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5" w:rsidRDefault="00FF1472" w:rsidP="006A1AE5">
      <w:pPr>
        <w:pStyle w:val="Picture"/>
      </w:pPr>
      <w:r>
        <w:rPr>
          <w:noProof/>
        </w:rPr>
        <w:pict>
          <v:shape id="Picture 3" o:spid="_x0000_i1026" type="#_x0000_t75" style="width:290.25pt;height:36pt;visibility:visible;mso-wrap-style:square">
            <v:imagedata r:id="rId7" o:title="PLTW_Biomed5"/>
          </v:shape>
        </w:pict>
      </w:r>
    </w:p>
    <w:p w:rsidR="006A1AE5" w:rsidRPr="0011566A" w:rsidRDefault="0011566A" w:rsidP="0011566A">
      <w:pPr>
        <w:pStyle w:val="Picture"/>
        <w:jc w:val="left"/>
        <w:rPr>
          <w:b/>
          <w:color w:val="002060"/>
          <w:sz w:val="40"/>
          <w:szCs w:val="40"/>
        </w:rPr>
      </w:pPr>
      <w:r w:rsidRPr="0011566A">
        <w:rPr>
          <w:b/>
          <w:color w:val="002060"/>
          <w:sz w:val="40"/>
          <w:szCs w:val="40"/>
        </w:rPr>
        <w:t>Activity 2.1.1 Chronicles of a Genetic Counselor</w:t>
      </w:r>
    </w:p>
    <w:p w:rsidR="00767CA2" w:rsidRPr="0011566A" w:rsidRDefault="00DB7F2A" w:rsidP="006C4560">
      <w:pPr>
        <w:pStyle w:val="ActivitySection"/>
        <w:rPr>
          <w:sz w:val="28"/>
          <w:szCs w:val="28"/>
        </w:rPr>
      </w:pPr>
      <w:r w:rsidRPr="0011566A">
        <w:rPr>
          <w:sz w:val="28"/>
          <w:szCs w:val="28"/>
        </w:rPr>
        <w:t>Introduction</w:t>
      </w:r>
    </w:p>
    <w:p w:rsidR="00013C4F" w:rsidRDefault="00013C4F" w:rsidP="00013C4F">
      <w:pPr>
        <w:pStyle w:val="ActivityBody"/>
      </w:pPr>
      <w:r>
        <w:t xml:space="preserve">Both of the Smith brothers are faced with difficult questions regarding the health of their future offspring. James and his wife </w:t>
      </w:r>
      <w:r w:rsidR="009203C0">
        <w:t>will soon be having a new baby.</w:t>
      </w:r>
      <w:r>
        <w:t xml:space="preserve"> Aaron and his wife are hoping to become </w:t>
      </w:r>
      <w:r w:rsidR="009203C0">
        <w:t>parents. T</w:t>
      </w:r>
      <w:r w:rsidR="007B2EE5">
        <w:t xml:space="preserve">ests that screen for abnormalities in the genes </w:t>
      </w:r>
      <w:r>
        <w:t xml:space="preserve">can provide information about their children before they are conceived or before they are born. They both hope that a genetic counselor can offer advice and help them navigate their reproductive choices. A genetic counselor can help a family understand the risks of having a child with a genetic disorder, the medical facts about an already diagnosed condition, and other information necessary for </w:t>
      </w:r>
      <w:r w:rsidR="00206850">
        <w:t>a person or a couple</w:t>
      </w:r>
      <w:r>
        <w:t xml:space="preserve"> to make decisions suitable to their cultural, religious and moral beliefs. </w:t>
      </w:r>
    </w:p>
    <w:p w:rsidR="00013C4F" w:rsidRDefault="00013C4F" w:rsidP="00CA2B5E">
      <w:pPr>
        <w:pStyle w:val="ActivityBody"/>
      </w:pPr>
    </w:p>
    <w:p w:rsidR="003470A4" w:rsidRDefault="00EE0392" w:rsidP="00CA2B5E">
      <w:pPr>
        <w:pStyle w:val="ActivityBody"/>
      </w:pPr>
      <w:r>
        <w:t xml:space="preserve">Scientists have worked tirelessly to decode our genetic code. </w:t>
      </w:r>
      <w:r w:rsidR="00CA2B5E">
        <w:t xml:space="preserve">The goals of the Human Genome Project were to determine the sequence of the three billion base pairs that make up human DNA, identify all of the genes, and devise a method to store and analyze all of the data. </w:t>
      </w:r>
      <w:r w:rsidR="00AE12DF">
        <w:t xml:space="preserve">The completion of </w:t>
      </w:r>
      <w:r w:rsidR="00CA2B5E">
        <w:t>this project</w:t>
      </w:r>
      <w:r w:rsidR="000C0438">
        <w:t xml:space="preserve"> in 2003</w:t>
      </w:r>
      <w:r w:rsidR="00AE12DF">
        <w:t xml:space="preserve"> </w:t>
      </w:r>
      <w:r w:rsidR="003470A4">
        <w:t>gave us the “parts list” for a human being</w:t>
      </w:r>
      <w:r w:rsidR="00AE12DF">
        <w:t>.</w:t>
      </w:r>
      <w:r w:rsidR="003470A4">
        <w:t xml:space="preserve"> While scientists are still working to figure out how all of these parts fit together, they have learned the specific function of many genes in our genetic code</w:t>
      </w:r>
      <w:r w:rsidR="00206850">
        <w:t>,</w:t>
      </w:r>
      <w:r w:rsidR="003470A4">
        <w:t xml:space="preserve"> as well as how these genes </w:t>
      </w:r>
      <w:r w:rsidR="00013C4F">
        <w:t>determine</w:t>
      </w:r>
      <w:r w:rsidR="003470A4">
        <w:t xml:space="preserve"> traits and </w:t>
      </w:r>
      <w:r w:rsidR="00013C4F">
        <w:t>sometimes even</w:t>
      </w:r>
      <w:r w:rsidR="003470A4">
        <w:t xml:space="preserve"> signal disease.</w:t>
      </w:r>
    </w:p>
    <w:p w:rsidR="003470A4" w:rsidRDefault="003470A4" w:rsidP="00CA2B5E">
      <w:pPr>
        <w:pStyle w:val="ActivityBody"/>
      </w:pPr>
    </w:p>
    <w:p w:rsidR="0099272B" w:rsidRDefault="000C0438" w:rsidP="00CA2B5E">
      <w:pPr>
        <w:pStyle w:val="ActivityBody"/>
      </w:pPr>
      <w:r>
        <w:t>Our genome consists of over three billion base pairs. Surprisingly, less than one percent of these A’s, C’s, G’s and T’s differ from person to person.</w:t>
      </w:r>
      <w:r w:rsidR="003470A4">
        <w:t xml:space="preserve"> </w:t>
      </w:r>
      <w:r>
        <w:t>Differences in our DNA help code for our unique</w:t>
      </w:r>
      <w:r w:rsidR="003470A4">
        <w:t xml:space="preserve"> </w:t>
      </w:r>
      <w:r>
        <w:t xml:space="preserve">appearance, personality, </w:t>
      </w:r>
      <w:r w:rsidR="000513F1">
        <w:t xml:space="preserve">traits, and </w:t>
      </w:r>
      <w:r>
        <w:t xml:space="preserve">even </w:t>
      </w:r>
      <w:r w:rsidR="000513F1">
        <w:t xml:space="preserve">our </w:t>
      </w:r>
      <w:r w:rsidR="00013C4F">
        <w:t>susceptibility to</w:t>
      </w:r>
      <w:r w:rsidR="000513F1">
        <w:t xml:space="preserve"> disease. </w:t>
      </w:r>
      <w:r>
        <w:t>Genetic diseases and disorders are illnesses that originate in our chromosomes and DNA</w:t>
      </w:r>
      <w:r w:rsidR="00E50AC3">
        <w:t>. These genetic changes can be passed down from parent to child</w:t>
      </w:r>
      <w:r>
        <w:t xml:space="preserve">. </w:t>
      </w:r>
      <w:r w:rsidR="009F226E">
        <w:t>Modern biology</w:t>
      </w:r>
      <w:r w:rsidR="00013C4F">
        <w:t xml:space="preserve"> </w:t>
      </w:r>
      <w:r w:rsidR="009F226E">
        <w:t xml:space="preserve">has given </w:t>
      </w:r>
      <w:r w:rsidR="00D07B57">
        <w:t>scientists</w:t>
      </w:r>
      <w:r w:rsidR="009F226E">
        <w:t xml:space="preserve"> the tools to examine changes in our DNA and </w:t>
      </w:r>
      <w:r w:rsidR="00E50AC3">
        <w:t xml:space="preserve">to </w:t>
      </w:r>
      <w:r w:rsidR="009F226E">
        <w:t xml:space="preserve">test for </w:t>
      </w:r>
      <w:r w:rsidR="00E50AC3">
        <w:t>the presence of thousands of these genetic diseases</w:t>
      </w:r>
      <w:r w:rsidR="009F226E">
        <w:t xml:space="preserve">. </w:t>
      </w:r>
    </w:p>
    <w:p w:rsidR="00313D0F" w:rsidRDefault="00313D0F" w:rsidP="000513F1">
      <w:pPr>
        <w:pStyle w:val="ActivityBody"/>
      </w:pPr>
    </w:p>
    <w:p w:rsidR="00313D0F" w:rsidRDefault="00E50AC3" w:rsidP="00313D0F">
      <w:pPr>
        <w:pStyle w:val="ActivityBody"/>
      </w:pPr>
      <w:r w:rsidRPr="00E50AC3">
        <w:rPr>
          <w:i/>
        </w:rPr>
        <w:t>Genetic testing</w:t>
      </w:r>
      <w:r>
        <w:t xml:space="preserve"> is the use of molecular methods to determine if someone has a genetic disorder, will develop one, or is a carrier of a genetic illness. </w:t>
      </w:r>
      <w:r w:rsidR="0099272B">
        <w:t xml:space="preserve">Genetic testing involves </w:t>
      </w:r>
      <w:r>
        <w:t>sampling</w:t>
      </w:r>
      <w:r w:rsidR="0099272B">
        <w:t xml:space="preserve"> a person’s DNA and examining the chromosomes </w:t>
      </w:r>
      <w:r w:rsidR="00013C4F">
        <w:t>or genes for abnormalities. The</w:t>
      </w:r>
      <w:r w:rsidR="0099272B">
        <w:t xml:space="preserve"> abnormality may be large – a large piece of a chromosome or a missing chromosome may be view</w:t>
      </w:r>
      <w:r>
        <w:t>ed</w:t>
      </w:r>
      <w:r w:rsidR="0099272B">
        <w:t xml:space="preserve"> under a microscope. Other abnormalities may be the result of </w:t>
      </w:r>
      <w:r w:rsidR="00013C4F">
        <w:t>a single</w:t>
      </w:r>
      <w:r w:rsidR="0099272B">
        <w:t xml:space="preserve"> base pair change – substitutions, deletions, or additions </w:t>
      </w:r>
      <w:r w:rsidR="00595CCA">
        <w:t>–</w:t>
      </w:r>
      <w:r w:rsidR="0099272B">
        <w:t xml:space="preserve"> in a single gene. </w:t>
      </w:r>
      <w:r w:rsidR="00313D0F">
        <w:t xml:space="preserve">Information from the Human Genome Project is </w:t>
      </w:r>
      <w:r w:rsidR="009F226E">
        <w:t>expanding the uses of genetic testing</w:t>
      </w:r>
      <w:r w:rsidR="00313D0F">
        <w:t xml:space="preserve"> to </w:t>
      </w:r>
      <w:r w:rsidR="009F226E">
        <w:t>examine</w:t>
      </w:r>
      <w:r w:rsidR="00313D0F">
        <w:t xml:space="preserve"> not only reproductive risks, but adult-onset conditions such as Huntington’s disease, mental illness, and even cancer. </w:t>
      </w:r>
    </w:p>
    <w:p w:rsidR="00CA2B5E" w:rsidRDefault="00CA2B5E" w:rsidP="00013C4F">
      <w:pPr>
        <w:pStyle w:val="ActivityBody"/>
        <w:ind w:left="0"/>
      </w:pPr>
    </w:p>
    <w:p w:rsidR="00CA2B5E" w:rsidRDefault="00CA2B5E" w:rsidP="00061B7A">
      <w:pPr>
        <w:pStyle w:val="ActivityBody"/>
      </w:pPr>
      <w:r>
        <w:t>In this activity, you are</w:t>
      </w:r>
      <w:r w:rsidR="00E50AC3">
        <w:t xml:space="preserve"> in the final steps of your</w:t>
      </w:r>
      <w:r>
        <w:t xml:space="preserve"> training to become a genetic counselor. As a practical exam,</w:t>
      </w:r>
      <w:r w:rsidR="00A20B21">
        <w:t xml:space="preserve"> you are asked to chronicle the case of one of </w:t>
      </w:r>
      <w:r w:rsidR="00013C4F">
        <w:t>your clients. Your notes on the case should</w:t>
      </w:r>
      <w:r w:rsidR="00A20B21">
        <w:t xml:space="preserve"> showcase your expertise, your compassion, and your ability to provide clear, understandable o</w:t>
      </w:r>
      <w:r w:rsidR="00013C4F">
        <w:t>ptions and advic</w:t>
      </w:r>
      <w:r w:rsidR="00A20B21">
        <w:t xml:space="preserve">e. </w:t>
      </w:r>
      <w:r>
        <w:t xml:space="preserve">You will be assessed on the depth of your research, the sensitivity you show towards your client and the thoroughness of your analysis and recommendations. </w:t>
      </w:r>
      <w:r w:rsidR="00EE0392">
        <w:t>It is</w:t>
      </w:r>
      <w:r w:rsidR="00A20B21">
        <w:t xml:space="preserve"> your final exam and you want to </w:t>
      </w:r>
      <w:r w:rsidR="00D81B05">
        <w:t xml:space="preserve">impress. </w:t>
      </w:r>
    </w:p>
    <w:p w:rsidR="00075E72" w:rsidRDefault="00075E72">
      <w:pPr>
        <w:pStyle w:val="ActivitySection"/>
        <w:rPr>
          <w:sz w:val="28"/>
          <w:szCs w:val="28"/>
        </w:rPr>
      </w:pPr>
    </w:p>
    <w:p w:rsidR="00075E72" w:rsidRDefault="00075E72">
      <w:pPr>
        <w:pStyle w:val="ActivitySection"/>
        <w:rPr>
          <w:sz w:val="28"/>
          <w:szCs w:val="28"/>
        </w:rPr>
      </w:pPr>
    </w:p>
    <w:p w:rsidR="00075E72" w:rsidRDefault="00075E72">
      <w:pPr>
        <w:pStyle w:val="ActivitySection"/>
        <w:rPr>
          <w:sz w:val="28"/>
          <w:szCs w:val="28"/>
        </w:rPr>
      </w:pPr>
    </w:p>
    <w:p w:rsidR="00767CA2" w:rsidRPr="0011566A" w:rsidRDefault="005701D0">
      <w:pPr>
        <w:pStyle w:val="ActivitySection"/>
        <w:rPr>
          <w:sz w:val="28"/>
          <w:szCs w:val="28"/>
        </w:rPr>
      </w:pPr>
      <w:r w:rsidRPr="0011566A">
        <w:rPr>
          <w:sz w:val="28"/>
          <w:szCs w:val="28"/>
        </w:rPr>
        <w:lastRenderedPageBreak/>
        <w:t>Equipment</w:t>
      </w:r>
      <w:r w:rsidR="00767CA2" w:rsidRPr="0011566A">
        <w:rPr>
          <w:sz w:val="28"/>
          <w:szCs w:val="28"/>
        </w:rPr>
        <w:t xml:space="preserve"> </w:t>
      </w:r>
    </w:p>
    <w:p w:rsidR="00DB7F2A" w:rsidRDefault="00DB7F2A" w:rsidP="006C3CB8">
      <w:pPr>
        <w:pStyle w:val="activitybullet"/>
      </w:pPr>
      <w:r>
        <w:t>Computer with Internet access</w:t>
      </w:r>
      <w:r w:rsidR="00313D0F">
        <w:t xml:space="preserve"> and presentation software</w:t>
      </w:r>
    </w:p>
    <w:p w:rsidR="00313D0F" w:rsidRDefault="00313D0F" w:rsidP="006C3CB8">
      <w:pPr>
        <w:pStyle w:val="activitybullet"/>
      </w:pPr>
      <w:r>
        <w:t>Activity 2.1.1 Student Response Sheet</w:t>
      </w:r>
    </w:p>
    <w:p w:rsidR="00313D0F" w:rsidRDefault="00EE0392" w:rsidP="006C3CB8">
      <w:pPr>
        <w:pStyle w:val="activitybullet"/>
      </w:pPr>
      <w:r>
        <w:t>Genetic counseling case f</w:t>
      </w:r>
      <w:r w:rsidR="00313D0F">
        <w:t>ile</w:t>
      </w:r>
    </w:p>
    <w:p w:rsidR="00DB7F2A" w:rsidRDefault="00DB7F2A" w:rsidP="006C3CB8">
      <w:pPr>
        <w:pStyle w:val="activitybullet"/>
      </w:pPr>
      <w:r>
        <w:t>Laboratory journal</w:t>
      </w:r>
    </w:p>
    <w:p w:rsidR="00DA347F" w:rsidRDefault="00DB7F2A" w:rsidP="006C3CB8">
      <w:pPr>
        <w:pStyle w:val="activitybullet"/>
      </w:pPr>
      <w:r>
        <w:t>Career journal</w:t>
      </w:r>
    </w:p>
    <w:p w:rsidR="00767CA2" w:rsidRPr="0011566A" w:rsidRDefault="00CB4243">
      <w:pPr>
        <w:pStyle w:val="ActivitySection"/>
        <w:tabs>
          <w:tab w:val="left" w:pos="6488"/>
        </w:tabs>
        <w:rPr>
          <w:sz w:val="28"/>
          <w:szCs w:val="28"/>
        </w:rPr>
      </w:pPr>
      <w:r w:rsidRPr="0011566A">
        <w:rPr>
          <w:sz w:val="28"/>
          <w:szCs w:val="28"/>
        </w:rPr>
        <w:t>Procedure</w:t>
      </w:r>
    </w:p>
    <w:p w:rsidR="006427DC" w:rsidRDefault="006427DC" w:rsidP="006427DC">
      <w:pPr>
        <w:pStyle w:val="ActivitySubHeading"/>
      </w:pPr>
      <w:r>
        <w:t>Part I: Introduction to Genetic Testing and Screening</w:t>
      </w:r>
    </w:p>
    <w:p w:rsidR="00313D0F" w:rsidRPr="00157D39" w:rsidRDefault="00313D0F" w:rsidP="00157D39">
      <w:pPr>
        <w:pStyle w:val="ActivityNumbers"/>
      </w:pPr>
      <w:r w:rsidRPr="00157D39">
        <w:t xml:space="preserve">Obtain a Student Response Sheet from your teacher. </w:t>
      </w:r>
    </w:p>
    <w:p w:rsidR="0023397A" w:rsidRPr="00157D39" w:rsidRDefault="0023397A" w:rsidP="00157D39">
      <w:pPr>
        <w:pStyle w:val="ActivityNumbers"/>
      </w:pPr>
      <w:r w:rsidRPr="00157D39">
        <w:t xml:space="preserve">Fill out the Genetic Testing Pre-Survey on the Student </w:t>
      </w:r>
      <w:r w:rsidR="0019779B" w:rsidRPr="00157D39">
        <w:t xml:space="preserve">Response </w:t>
      </w:r>
      <w:r w:rsidRPr="00157D39">
        <w:t xml:space="preserve">Sheet. </w:t>
      </w:r>
    </w:p>
    <w:p w:rsidR="00F8585F" w:rsidRPr="00157D39" w:rsidRDefault="00F8585F" w:rsidP="00157D39">
      <w:pPr>
        <w:pStyle w:val="ActivityNumbers"/>
      </w:pPr>
      <w:r w:rsidRPr="00157D39">
        <w:t>Discuss your responses with the class</w:t>
      </w:r>
      <w:r w:rsidR="00013C4F" w:rsidRPr="00157D39">
        <w:t xml:space="preserve"> as directed by your teacher</w:t>
      </w:r>
      <w:r w:rsidRPr="00157D39">
        <w:t>.</w:t>
      </w:r>
    </w:p>
    <w:p w:rsidR="0023397A" w:rsidRPr="00157D39" w:rsidRDefault="0023397A" w:rsidP="00157D39">
      <w:pPr>
        <w:pStyle w:val="ActivityNumbers"/>
      </w:pPr>
      <w:r w:rsidRPr="00157D39">
        <w:t xml:space="preserve">Take notes as the teacher presents the Genetic Disorders presentation. </w:t>
      </w:r>
      <w:r w:rsidR="00EE0392" w:rsidRPr="00157D39">
        <w:t>Record</w:t>
      </w:r>
      <w:r w:rsidRPr="00157D39">
        <w:t xml:space="preserve"> information on the Student Resource Sheet as the teacher reviews the </w:t>
      </w:r>
      <w:r w:rsidR="00EE0392" w:rsidRPr="00157D39">
        <w:t>slides</w:t>
      </w:r>
      <w:r w:rsidRPr="00157D39">
        <w:t xml:space="preserve"> and shows various video clips. </w:t>
      </w:r>
    </w:p>
    <w:p w:rsidR="00013C4F" w:rsidRPr="00157D39" w:rsidRDefault="001F19A1" w:rsidP="00157D39">
      <w:pPr>
        <w:pStyle w:val="ActivityNumbers"/>
      </w:pPr>
      <w:r w:rsidRPr="00157D39">
        <w:t>Work with a partner to m</w:t>
      </w:r>
      <w:r w:rsidR="00013C4F" w:rsidRPr="00157D39">
        <w:t>atch each of the disorders listed in Step 6 to one of the classifications of disorders presented in the presentation. Be specific about how this disease is inherited or passed on and whether or not this disorder is the result of abnormalities in a gene or</w:t>
      </w:r>
      <w:r w:rsidR="00EE0392" w:rsidRPr="00157D39">
        <w:t xml:space="preserve"> on a</w:t>
      </w:r>
      <w:r w:rsidR="00013C4F" w:rsidRPr="00157D39">
        <w:t xml:space="preserve"> chromosome. Think about how these abnormalities affect function and describe how the disease affects function.</w:t>
      </w:r>
    </w:p>
    <w:p w:rsidR="00AE12DF" w:rsidRDefault="00013C4F" w:rsidP="00157D39">
      <w:pPr>
        <w:pStyle w:val="ActivityNumbers"/>
      </w:pPr>
      <w:r w:rsidRPr="00157D39">
        <w:t>Use</w:t>
      </w:r>
      <w:r w:rsidR="00AE12DF" w:rsidRPr="00157D39">
        <w:t xml:space="preserve"> the Internet to investigate</w:t>
      </w:r>
      <w:r w:rsidR="00AE12DF">
        <w:t xml:space="preserve"> the following genetic disorders</w:t>
      </w:r>
      <w:r>
        <w:t xml:space="preserve">. </w:t>
      </w:r>
    </w:p>
    <w:p w:rsidR="0019779B" w:rsidRDefault="0019779B" w:rsidP="0019779B">
      <w:pPr>
        <w:pStyle w:val="Activitysub2"/>
      </w:pPr>
      <w:proofErr w:type="spellStart"/>
      <w:r>
        <w:t>Duchenne</w:t>
      </w:r>
      <w:proofErr w:type="spellEnd"/>
      <w:r>
        <w:t xml:space="preserve"> Muscular Dystrophy </w:t>
      </w:r>
    </w:p>
    <w:p w:rsidR="0019779B" w:rsidRDefault="0019779B" w:rsidP="0019779B">
      <w:pPr>
        <w:pStyle w:val="Activitysub2"/>
      </w:pPr>
      <w:r>
        <w:t>Cystic Fibrosis</w:t>
      </w:r>
    </w:p>
    <w:p w:rsidR="0019779B" w:rsidRDefault="0019779B" w:rsidP="0019779B">
      <w:pPr>
        <w:pStyle w:val="Activitysub2"/>
      </w:pPr>
      <w:r>
        <w:t>Huntington’s Disease</w:t>
      </w:r>
    </w:p>
    <w:p w:rsidR="0019779B" w:rsidRDefault="0019779B" w:rsidP="0019779B">
      <w:pPr>
        <w:pStyle w:val="Activitysub2"/>
      </w:pPr>
      <w:r>
        <w:t>Down Syndrome</w:t>
      </w:r>
    </w:p>
    <w:p w:rsidR="0019779B" w:rsidRDefault="0019779B" w:rsidP="0019779B">
      <w:pPr>
        <w:pStyle w:val="Activitysub2"/>
      </w:pPr>
      <w:proofErr w:type="spellStart"/>
      <w:r>
        <w:t>Leber</w:t>
      </w:r>
      <w:proofErr w:type="spellEnd"/>
      <w:r>
        <w:t xml:space="preserve"> hereditary optic neuropathy</w:t>
      </w:r>
    </w:p>
    <w:p w:rsidR="0019779B" w:rsidRPr="00231BCE" w:rsidRDefault="0019779B" w:rsidP="0019779B">
      <w:pPr>
        <w:pStyle w:val="Activitysub2"/>
      </w:pPr>
      <w:r>
        <w:t>Alzheimer’s Disease</w:t>
      </w:r>
    </w:p>
    <w:p w:rsidR="0019779B" w:rsidRDefault="001F19A1" w:rsidP="00157D39">
      <w:pPr>
        <w:pStyle w:val="ActivityNumbers"/>
      </w:pPr>
      <w:r>
        <w:t>Compile your research on the</w:t>
      </w:r>
      <w:r w:rsidR="0019779B">
        <w:t xml:space="preserve"> Student Response Sheet. </w:t>
      </w:r>
    </w:p>
    <w:p w:rsidR="00075E72" w:rsidRDefault="00075E72" w:rsidP="006427DC">
      <w:pPr>
        <w:pStyle w:val="ActivitySubHeading"/>
      </w:pPr>
    </w:p>
    <w:p w:rsidR="006427DC" w:rsidRDefault="006427DC" w:rsidP="006427DC">
      <w:pPr>
        <w:pStyle w:val="ActivitySubHeading"/>
      </w:pPr>
      <w:r>
        <w:t>Part II: Genetic Counseling</w:t>
      </w:r>
    </w:p>
    <w:p w:rsidR="0019779B" w:rsidRPr="00157D39" w:rsidRDefault="006427DC" w:rsidP="00157D39">
      <w:pPr>
        <w:pStyle w:val="ActivityNumbers"/>
      </w:pPr>
      <w:r w:rsidRPr="00157D39">
        <w:t xml:space="preserve">Use the Internet to research a career in genetic counseling. In your </w:t>
      </w:r>
      <w:r w:rsidR="00A20B21" w:rsidRPr="00157D39">
        <w:t>career</w:t>
      </w:r>
      <w:r w:rsidRPr="00157D39">
        <w:t xml:space="preserve"> journal, write a one paragraph job description for a ge</w:t>
      </w:r>
      <w:r w:rsidR="0019779B" w:rsidRPr="00157D39">
        <w:t xml:space="preserve">netic counselor. </w:t>
      </w:r>
      <w:r w:rsidR="00075E72">
        <w:t>C</w:t>
      </w:r>
      <w:r w:rsidR="0019779B" w:rsidRPr="00157D39">
        <w:t>ite your so</w:t>
      </w:r>
      <w:r w:rsidR="001F19A1" w:rsidRPr="00157D39">
        <w:t>urces</w:t>
      </w:r>
      <w:r w:rsidR="00075E72">
        <w:t xml:space="preserve"> </w:t>
      </w:r>
      <w:r w:rsidR="00075E72" w:rsidRPr="00157D39">
        <w:t>properly</w:t>
      </w:r>
      <w:r w:rsidR="00075E72">
        <w:t>!!</w:t>
      </w:r>
    </w:p>
    <w:p w:rsidR="006427DC" w:rsidRDefault="006427DC" w:rsidP="00157D39">
      <w:pPr>
        <w:pStyle w:val="ActivityNumbers"/>
      </w:pPr>
      <w:r w:rsidRPr="00157D39">
        <w:t>Using the list of genetic disorders you have investigated in Part I, brainstorm how a genetic counselor might help in the case of two of t</w:t>
      </w:r>
      <w:r w:rsidR="00313D0F" w:rsidRPr="00157D39">
        <w:t>he disorders. Record your answers</w:t>
      </w:r>
      <w:r w:rsidRPr="00157D39">
        <w:t xml:space="preserve"> in your </w:t>
      </w:r>
      <w:r w:rsidR="00A20B21" w:rsidRPr="00157D39">
        <w:t>career</w:t>
      </w:r>
      <w:r w:rsidRPr="00157D39">
        <w:t xml:space="preserve"> journal. </w:t>
      </w:r>
    </w:p>
    <w:p w:rsidR="00A20B21" w:rsidRDefault="006427DC" w:rsidP="00157D39">
      <w:pPr>
        <w:pStyle w:val="ActivityNumbers"/>
      </w:pPr>
      <w:r w:rsidRPr="00157D39">
        <w:t xml:space="preserve">Watch the NOVA </w:t>
      </w:r>
      <w:r w:rsidR="00EE0392" w:rsidRPr="00157D39">
        <w:t xml:space="preserve">– Cracking the Code video clip </w:t>
      </w:r>
      <w:r w:rsidR="00897848">
        <w:t xml:space="preserve">Chapter 3 of 12: </w:t>
      </w:r>
      <w:r w:rsidR="00EE0392" w:rsidRPr="00157D39">
        <w:t>One Wrong Letter</w:t>
      </w:r>
      <w:r w:rsidRPr="00157D39">
        <w:t xml:space="preserve"> available at </w:t>
      </w:r>
      <w:hyperlink r:id="rId8" w:history="1">
        <w:r w:rsidRPr="00157D39">
          <w:rPr>
            <w:rStyle w:val="Hyperlink"/>
          </w:rPr>
          <w:t>http://www.pbs.org/wgbh/nova/genome/program.html</w:t>
        </w:r>
      </w:hyperlink>
      <w:r w:rsidRPr="00157D39">
        <w:t>.</w:t>
      </w:r>
      <w:r w:rsidR="00313D0F" w:rsidRPr="00157D39">
        <w:t xml:space="preserve"> Pay attention to the inheritance of the </w:t>
      </w:r>
      <w:proofErr w:type="spellStart"/>
      <w:r w:rsidR="001F19A1" w:rsidRPr="00157D39">
        <w:t>Tay</w:t>
      </w:r>
      <w:proofErr w:type="spellEnd"/>
      <w:r w:rsidR="001F19A1" w:rsidRPr="00157D39">
        <w:t xml:space="preserve"> Sachs disease</w:t>
      </w:r>
      <w:r w:rsidR="00313D0F" w:rsidRPr="00157D39">
        <w:t>.</w:t>
      </w:r>
      <w:r w:rsidR="001F19A1" w:rsidRPr="00157D39">
        <w:t xml:space="preserve"> </w:t>
      </w:r>
    </w:p>
    <w:p w:rsidR="00075E72" w:rsidRDefault="00075E72" w:rsidP="00075E72">
      <w:pPr>
        <w:pStyle w:val="ActivityNumbers"/>
        <w:numPr>
          <w:ilvl w:val="0"/>
          <w:numId w:val="0"/>
        </w:numPr>
        <w:ind w:left="360"/>
      </w:pPr>
      <w:r>
        <w:t>http://www.pbslearningmedia.org/resource/tdc02.sci.life.gen.onewrong/one-wrong-letter/</w:t>
      </w:r>
    </w:p>
    <w:p w:rsidR="00075E72" w:rsidRDefault="00075E72" w:rsidP="00075E72">
      <w:pPr>
        <w:pStyle w:val="ActivityNumbers"/>
        <w:numPr>
          <w:ilvl w:val="0"/>
          <w:numId w:val="0"/>
        </w:numPr>
        <w:ind w:left="720" w:hanging="360"/>
      </w:pPr>
      <w:r>
        <w:t>http://www.pbs.org/wgbh/nova/genome/media/2809_q056_03.html</w:t>
      </w:r>
    </w:p>
    <w:p w:rsidR="00075E72" w:rsidRDefault="00075E72" w:rsidP="00075E72">
      <w:pPr>
        <w:pStyle w:val="ActivityNumbers"/>
        <w:numPr>
          <w:ilvl w:val="0"/>
          <w:numId w:val="0"/>
        </w:numPr>
        <w:ind w:left="720" w:hanging="360"/>
      </w:pPr>
    </w:p>
    <w:p w:rsidR="00313D0F" w:rsidRPr="00157D39" w:rsidRDefault="00313D0F" w:rsidP="00157D39">
      <w:pPr>
        <w:pStyle w:val="ActivityNumbers"/>
      </w:pPr>
      <w:r w:rsidRPr="00157D39">
        <w:lastRenderedPageBreak/>
        <w:t xml:space="preserve">In your </w:t>
      </w:r>
      <w:r w:rsidR="00A20B21" w:rsidRPr="00157D39">
        <w:t>career</w:t>
      </w:r>
      <w:r w:rsidRPr="00157D39">
        <w:t xml:space="preserve"> journal, create a small pedigree for the family</w:t>
      </w:r>
      <w:r w:rsidR="00A20B21" w:rsidRPr="00157D39">
        <w:t xml:space="preserve"> in the video</w:t>
      </w:r>
      <w:r w:rsidRPr="00157D39">
        <w:t xml:space="preserve"> </w:t>
      </w:r>
      <w:r w:rsidR="00595CCA" w:rsidRPr="00157D39">
        <w:t xml:space="preserve">which </w:t>
      </w:r>
      <w:r w:rsidRPr="00157D39">
        <w:t xml:space="preserve">shows how the disease was passed from parent to offspring. </w:t>
      </w:r>
    </w:p>
    <w:p w:rsidR="006427DC" w:rsidRPr="00157D39" w:rsidRDefault="001F19A1" w:rsidP="00157D39">
      <w:pPr>
        <w:pStyle w:val="ActivityNumbers"/>
      </w:pPr>
      <w:r w:rsidRPr="00157D39">
        <w:t>Explain</w:t>
      </w:r>
      <w:r w:rsidR="006427DC" w:rsidRPr="00157D39">
        <w:t xml:space="preserve"> how a genetic counselor may have helped the family showcased in the video. </w:t>
      </w:r>
      <w:r w:rsidRPr="00157D39">
        <w:t>Write your response in your career journal.</w:t>
      </w:r>
    </w:p>
    <w:p w:rsidR="00A20B21" w:rsidRPr="00157D39" w:rsidRDefault="001F19A1" w:rsidP="00157D39">
      <w:pPr>
        <w:pStyle w:val="ActivityNumbers"/>
      </w:pPr>
      <w:r w:rsidRPr="00157D39">
        <w:t>Discuss with your classmates, as directed by your teacher,</w:t>
      </w:r>
      <w:r w:rsidR="00A20B21" w:rsidRPr="00157D39">
        <w:t xml:space="preserve"> if the video clip changed any of your </w:t>
      </w:r>
      <w:r w:rsidR="00EE0392" w:rsidRPr="00157D39">
        <w:t>responses</w:t>
      </w:r>
      <w:r w:rsidR="00A20B21" w:rsidRPr="00157D39">
        <w:t xml:space="preserve"> on the Genetic Testing Pre-Survey. </w:t>
      </w:r>
    </w:p>
    <w:p w:rsidR="0019779B" w:rsidRPr="00157D39" w:rsidRDefault="001F19A1" w:rsidP="00157D39">
      <w:pPr>
        <w:pStyle w:val="ActivityNumbers"/>
      </w:pPr>
      <w:r w:rsidRPr="00157D39">
        <w:t>Obtain a</w:t>
      </w:r>
      <w:r w:rsidR="0019779B" w:rsidRPr="00157D39">
        <w:t xml:space="preserve"> genetic counseling case file from your teacher. Each file provides background information on a person or a family that is seeking your </w:t>
      </w:r>
      <w:r w:rsidR="00313D0F" w:rsidRPr="00157D39">
        <w:t>advice and expertise</w:t>
      </w:r>
      <w:r w:rsidR="0019779B" w:rsidRPr="00157D39">
        <w:t xml:space="preserve">. </w:t>
      </w:r>
      <w:r w:rsidRPr="00157D39">
        <w:t>You will work on the case as a member of a team.</w:t>
      </w:r>
    </w:p>
    <w:p w:rsidR="006427DC" w:rsidRPr="00157D39" w:rsidRDefault="0019779B" w:rsidP="00157D39">
      <w:pPr>
        <w:pStyle w:val="ActivityNumbers"/>
      </w:pPr>
      <w:r w:rsidRPr="00157D39">
        <w:t>Silently r</w:t>
      </w:r>
      <w:r w:rsidR="006427DC" w:rsidRPr="00157D39">
        <w:t xml:space="preserve">ead the genetic counseling case. Your </w:t>
      </w:r>
      <w:r w:rsidR="001F19A1" w:rsidRPr="00157D39">
        <w:t xml:space="preserve">team’s </w:t>
      </w:r>
      <w:r w:rsidR="006427DC" w:rsidRPr="00157D39">
        <w:t xml:space="preserve">job is to investigate the </w:t>
      </w:r>
      <w:r w:rsidR="009C500D" w:rsidRPr="00157D39">
        <w:t>disease or disorder in question</w:t>
      </w:r>
      <w:r w:rsidR="006427DC" w:rsidRPr="00157D39">
        <w:t xml:space="preserve"> and decide how to counsel the family. Remember, you are not telling them what to do. You are providing information and options as</w:t>
      </w:r>
      <w:r w:rsidR="00EE0392" w:rsidRPr="00157D39">
        <w:t xml:space="preserve"> well as</w:t>
      </w:r>
      <w:r w:rsidR="006427DC" w:rsidRPr="00157D39">
        <w:t xml:space="preserve"> </w:t>
      </w:r>
      <w:r w:rsidR="001F19A1" w:rsidRPr="00157D39">
        <w:t>answering their que</w:t>
      </w:r>
      <w:r w:rsidR="006427DC" w:rsidRPr="00157D39">
        <w:t xml:space="preserve">stions. </w:t>
      </w:r>
    </w:p>
    <w:p w:rsidR="00C032D2" w:rsidRDefault="0019779B" w:rsidP="00157D39">
      <w:pPr>
        <w:pStyle w:val="ActivityNumbers"/>
      </w:pPr>
      <w:r w:rsidRPr="00157D39">
        <w:t>Research the genetic disorder/condition of concern. Learn all you can about the cause(s) of the disorder, the</w:t>
      </w:r>
      <w:r>
        <w:t xml:space="preserve"> pattern of inheritance, the role genetic testing can play in this case, the symptoms and prognosis of the disease, as well as the severity of the conditions. </w:t>
      </w:r>
      <w:r w:rsidR="00C032D2">
        <w:t>Use the websites l</w:t>
      </w:r>
      <w:r>
        <w:t>isted below or other reliable sources you may find to begin your research</w:t>
      </w:r>
      <w:r w:rsidR="00C032D2">
        <w:t>:</w:t>
      </w:r>
    </w:p>
    <w:p w:rsidR="00C032D2" w:rsidRDefault="00C032D2" w:rsidP="00075E72">
      <w:pPr>
        <w:pStyle w:val="Activitysub2"/>
        <w:tabs>
          <w:tab w:val="clear" w:pos="1800"/>
        </w:tabs>
        <w:ind w:left="990" w:hanging="270"/>
      </w:pPr>
      <w:r>
        <w:t xml:space="preserve">On-line </w:t>
      </w:r>
      <w:proofErr w:type="spellStart"/>
      <w:r>
        <w:t>Mendelian</w:t>
      </w:r>
      <w:proofErr w:type="spellEnd"/>
      <w:r>
        <w:t xml:space="preserve"> Inheritance in Man (OMIM) </w:t>
      </w:r>
      <w:hyperlink r:id="rId9" w:history="1">
        <w:r w:rsidRPr="002D21E9">
          <w:rPr>
            <w:rStyle w:val="Hyperlink"/>
          </w:rPr>
          <w:t>http://www.ncbi.nlm.nih.gov/sites/entrez?db=omim</w:t>
        </w:r>
      </w:hyperlink>
      <w:r>
        <w:t xml:space="preserve"> </w:t>
      </w:r>
    </w:p>
    <w:p w:rsidR="0019779B" w:rsidRDefault="0019779B" w:rsidP="00075E72">
      <w:pPr>
        <w:pStyle w:val="Activitysub2"/>
        <w:tabs>
          <w:tab w:val="clear" w:pos="1800"/>
        </w:tabs>
        <w:ind w:left="990" w:hanging="270"/>
      </w:pPr>
      <w:smartTag w:uri="urn:schemas-microsoft-com:office:smarttags" w:element="place">
        <w:smartTag w:uri="urn:schemas-microsoft-com:office:smarttags" w:element="PlaceName">
          <w:r>
            <w:t>Dolan</w:t>
          </w:r>
        </w:smartTag>
        <w:r>
          <w:t xml:space="preserve"> </w:t>
        </w:r>
        <w:smartTag w:uri="urn:schemas-microsoft-com:office:smarttags" w:element="PlaceName">
          <w:r>
            <w:t>DNA</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 Your Genes, Your Health </w:t>
      </w:r>
      <w:hyperlink r:id="rId10" w:history="1">
        <w:r w:rsidRPr="002D21E9">
          <w:rPr>
            <w:rStyle w:val="Hyperlink"/>
          </w:rPr>
          <w:t>http://www.ygyh.org/</w:t>
        </w:r>
      </w:hyperlink>
      <w:r>
        <w:t xml:space="preserve"> </w:t>
      </w:r>
    </w:p>
    <w:p w:rsidR="00A20B21" w:rsidRPr="00157D39" w:rsidRDefault="00A20B21" w:rsidP="00157D39">
      <w:pPr>
        <w:pStyle w:val="ActivityNumbers"/>
      </w:pPr>
      <w:r w:rsidRPr="00157D39">
        <w:t xml:space="preserve">Take notes in your </w:t>
      </w:r>
      <w:r w:rsidR="00013C4F" w:rsidRPr="00157D39">
        <w:t>laboratory journal</w:t>
      </w:r>
      <w:r w:rsidRPr="00157D39">
        <w:t xml:space="preserve"> as you research and discuss the illness.</w:t>
      </w:r>
      <w:r w:rsidR="00EE0392" w:rsidRPr="00157D39">
        <w:t xml:space="preserve"> Cite your sources. </w:t>
      </w:r>
    </w:p>
    <w:p w:rsidR="0019779B" w:rsidRDefault="0019779B" w:rsidP="00157D39">
      <w:pPr>
        <w:pStyle w:val="ActivityNumbers"/>
      </w:pPr>
      <w:r w:rsidRPr="00157D39">
        <w:t>Think about how you would counsel your patie</w:t>
      </w:r>
      <w:r w:rsidR="00EE0392" w:rsidRPr="00157D39">
        <w:t>nt. Your job is to produce the case notes</w:t>
      </w:r>
      <w:r w:rsidRPr="00157D39">
        <w:t xml:space="preserve"> or </w:t>
      </w:r>
      <w:r w:rsidR="00EE0392" w:rsidRPr="00157D39">
        <w:t>chronicles</w:t>
      </w:r>
      <w:r w:rsidRPr="00157D39">
        <w:t xml:space="preserve"> of a genetic counselor.</w:t>
      </w:r>
      <w:r w:rsidR="00CA2B5E" w:rsidRPr="00157D39">
        <w:t xml:space="preserve"> A colleague should be able to pick up your notes</w:t>
      </w:r>
      <w:r w:rsidR="00CA2B5E">
        <w:t>, read your recommendations and be able to counsel the family.</w:t>
      </w:r>
      <w:r w:rsidR="009C500D">
        <w:t xml:space="preserve"> Impress your employer with how much you know!</w:t>
      </w:r>
      <w:r>
        <w:t xml:space="preserve"> These notes should include:</w:t>
      </w:r>
    </w:p>
    <w:p w:rsidR="0019779B" w:rsidRDefault="0019779B" w:rsidP="00075E72">
      <w:pPr>
        <w:pStyle w:val="Activitysub2"/>
        <w:numPr>
          <w:ilvl w:val="1"/>
          <w:numId w:val="48"/>
        </w:numPr>
        <w:ind w:left="990" w:hanging="270"/>
      </w:pPr>
      <w:r>
        <w:t>A brief description of the disorder or disease in question. REMEMBER: You will be speaking to a family that may have little or no background in science or genetics. Be clear and descriptive and use appropriate and well-explained medical terminology.</w:t>
      </w:r>
    </w:p>
    <w:p w:rsidR="00AD78A7" w:rsidRDefault="00AD78A7" w:rsidP="00075E72">
      <w:pPr>
        <w:pStyle w:val="Activitysub2"/>
        <w:numPr>
          <w:ilvl w:val="0"/>
          <w:numId w:val="0"/>
        </w:numPr>
        <w:ind w:left="990" w:hanging="270"/>
      </w:pPr>
    </w:p>
    <w:p w:rsidR="0019779B" w:rsidRDefault="00AD78A7" w:rsidP="00075E72">
      <w:pPr>
        <w:pStyle w:val="Activitysub2"/>
        <w:numPr>
          <w:ilvl w:val="1"/>
          <w:numId w:val="48"/>
        </w:numPr>
        <w:ind w:left="990" w:hanging="270"/>
      </w:pPr>
      <w:r>
        <w:t xml:space="preserve">A pedigree </w:t>
      </w:r>
      <w:r w:rsidR="00DE6A6C">
        <w:t>showing inheritance</w:t>
      </w:r>
      <w:r>
        <w:t xml:space="preserve"> or a </w:t>
      </w:r>
      <w:proofErr w:type="spellStart"/>
      <w:r>
        <w:t>karyotype</w:t>
      </w:r>
      <w:proofErr w:type="spellEnd"/>
      <w:r>
        <w:t xml:space="preserve"> of the disorder as applicable to the case. Make sure to explain to the family what this diagram tells them about the likelihood of disease. </w:t>
      </w:r>
    </w:p>
    <w:p w:rsidR="0005444D" w:rsidRDefault="0005444D" w:rsidP="00075E72">
      <w:pPr>
        <w:pStyle w:val="Activitysub2"/>
        <w:numPr>
          <w:ilvl w:val="0"/>
          <w:numId w:val="0"/>
        </w:numPr>
        <w:ind w:left="990" w:hanging="270"/>
      </w:pPr>
    </w:p>
    <w:p w:rsidR="0005444D" w:rsidRDefault="0005444D" w:rsidP="00075E72">
      <w:pPr>
        <w:pStyle w:val="Activitysub2"/>
        <w:numPr>
          <w:ilvl w:val="1"/>
          <w:numId w:val="48"/>
        </w:numPr>
        <w:ind w:left="990" w:hanging="270"/>
      </w:pPr>
      <w:r>
        <w:t>A list of at least three questions the couple or patient is most likely going to ask you about the situation. Provide a brief response to each question</w:t>
      </w:r>
      <w:r w:rsidR="00EE0392">
        <w:t xml:space="preserve"> using a different color pen or text</w:t>
      </w:r>
      <w:r>
        <w:t xml:space="preserve">. </w:t>
      </w:r>
    </w:p>
    <w:p w:rsidR="00AD78A7" w:rsidRDefault="00AD78A7" w:rsidP="00075E72">
      <w:pPr>
        <w:pStyle w:val="Activitysub2"/>
        <w:numPr>
          <w:ilvl w:val="0"/>
          <w:numId w:val="0"/>
        </w:numPr>
        <w:ind w:left="990" w:hanging="270"/>
      </w:pPr>
    </w:p>
    <w:p w:rsidR="00D21AB6" w:rsidRDefault="00AD78A7" w:rsidP="00075E72">
      <w:pPr>
        <w:pStyle w:val="Activitysub2"/>
        <w:numPr>
          <w:ilvl w:val="1"/>
          <w:numId w:val="48"/>
        </w:numPr>
        <w:ind w:left="990" w:hanging="270"/>
      </w:pPr>
      <w:r>
        <w:t xml:space="preserve">A case recommendation. Using information you have </w:t>
      </w:r>
      <w:r w:rsidR="009C500D">
        <w:t>learned about the case, provide</w:t>
      </w:r>
      <w:r>
        <w:t xml:space="preserve"> recommendations to the patient or family. Make sure to reference their personal situation and to provide options. Refer to the available types of genetic </w:t>
      </w:r>
      <w:r w:rsidR="00EE0392">
        <w:t>testing</w:t>
      </w:r>
      <w:r>
        <w:t xml:space="preserve"> </w:t>
      </w:r>
      <w:r w:rsidR="00313D0F">
        <w:t>that are applicable</w:t>
      </w:r>
      <w:r>
        <w:t xml:space="preserve"> </w:t>
      </w:r>
      <w:r w:rsidR="009C500D">
        <w:t>to</w:t>
      </w:r>
      <w:r>
        <w:t xml:space="preserve"> the case.</w:t>
      </w:r>
      <w:r w:rsidR="00313D0F">
        <w:t xml:space="preserve"> </w:t>
      </w:r>
      <w:r>
        <w:t>Your job is to help the patient or family understand their risks and their reproductive options and to discuss options for testing, treatment, or living with this disease.</w:t>
      </w:r>
      <w:r w:rsidR="00313D0F">
        <w:t xml:space="preserve"> Be sure to discuss potential ethical or moral issues associated with genetic testing and screening.</w:t>
      </w:r>
      <w:r>
        <w:t xml:space="preserve"> Your recommendations should help the parents or the patient make well-informed decisions </w:t>
      </w:r>
      <w:r w:rsidR="001F19A1">
        <w:t>related to</w:t>
      </w:r>
      <w:r>
        <w:t xml:space="preserve"> </w:t>
      </w:r>
      <w:r w:rsidR="00595CCA">
        <w:t>his</w:t>
      </w:r>
      <w:r w:rsidR="009203C0">
        <w:t xml:space="preserve"> or her</w:t>
      </w:r>
      <w:r w:rsidR="00595CCA">
        <w:t xml:space="preserve"> </w:t>
      </w:r>
      <w:r>
        <w:t>own health and the health of their offspring.</w:t>
      </w:r>
    </w:p>
    <w:p w:rsidR="00AD78A7" w:rsidRPr="00157D39" w:rsidRDefault="00AD78A7" w:rsidP="00157D39">
      <w:pPr>
        <w:pStyle w:val="ActivityNumbers"/>
      </w:pPr>
      <w:r w:rsidRPr="00157D39">
        <w:lastRenderedPageBreak/>
        <w:t>Present your case to the class in an informal 5</w:t>
      </w:r>
      <w:r w:rsidR="00DE6A6C" w:rsidRPr="00157D39">
        <w:t>-10</w:t>
      </w:r>
      <w:r w:rsidRPr="00157D39">
        <w:t xml:space="preserve"> minute presentation.</w:t>
      </w:r>
      <w:r w:rsidR="00DE6A6C" w:rsidRPr="00157D39">
        <w:t xml:space="preserve"> Speak to the class as you would your client.</w:t>
      </w:r>
      <w:r w:rsidRPr="00157D39">
        <w:t xml:space="preserve"> You may use up to </w:t>
      </w:r>
      <w:r w:rsidR="00DE6A6C" w:rsidRPr="00157D39">
        <w:t>four</w:t>
      </w:r>
      <w:r w:rsidRPr="00157D39">
        <w:t xml:space="preserve"> </w:t>
      </w:r>
      <w:r w:rsidR="001F19A1" w:rsidRPr="00157D39">
        <w:t>presentation</w:t>
      </w:r>
      <w:r w:rsidRPr="00157D39">
        <w:t xml:space="preserve"> slides or visuals to display key information about your case. </w:t>
      </w:r>
    </w:p>
    <w:p w:rsidR="00AD78A7" w:rsidRPr="00157D39" w:rsidRDefault="00AD78A7" w:rsidP="00157D39">
      <w:pPr>
        <w:pStyle w:val="ActivityNumbers"/>
      </w:pPr>
      <w:r w:rsidRPr="00157D39">
        <w:t>As other groups present their case</w:t>
      </w:r>
      <w:r w:rsidR="00595CCA" w:rsidRPr="00157D39">
        <w:t>s</w:t>
      </w:r>
      <w:r w:rsidRPr="00157D39">
        <w:t xml:space="preserve">, write down the name of the disorder </w:t>
      </w:r>
      <w:r w:rsidR="001F19A1" w:rsidRPr="00157D39">
        <w:t>and</w:t>
      </w:r>
      <w:r w:rsidRPr="00157D39">
        <w:t xml:space="preserve"> </w:t>
      </w:r>
      <w:r w:rsidR="00313D0F" w:rsidRPr="00157D39">
        <w:t>at least three bullet points about</w:t>
      </w:r>
      <w:r w:rsidRPr="00157D39">
        <w:t xml:space="preserve"> the case in your </w:t>
      </w:r>
      <w:r w:rsidR="00013C4F" w:rsidRPr="00157D39">
        <w:t>laboratory journal</w:t>
      </w:r>
      <w:r w:rsidRPr="00157D39">
        <w:t xml:space="preserve">. </w:t>
      </w:r>
    </w:p>
    <w:p w:rsidR="00AD78A7" w:rsidRPr="00157D39" w:rsidRDefault="001F19A1" w:rsidP="00157D39">
      <w:pPr>
        <w:pStyle w:val="ActivityNumbers"/>
      </w:pPr>
      <w:r w:rsidRPr="00157D39">
        <w:t>D</w:t>
      </w:r>
      <w:r w:rsidR="00AD78A7" w:rsidRPr="00157D39">
        <w:t>escribe what you would do</w:t>
      </w:r>
      <w:r w:rsidR="009C500D" w:rsidRPr="00157D39">
        <w:t xml:space="preserve"> if you were faced </w:t>
      </w:r>
      <w:r w:rsidR="00595CCA" w:rsidRPr="00157D39">
        <w:t xml:space="preserve">with </w:t>
      </w:r>
      <w:r w:rsidRPr="00157D39">
        <w:t>the</w:t>
      </w:r>
      <w:r w:rsidR="00AD78A7" w:rsidRPr="00157D39">
        <w:t xml:space="preserve"> situation</w:t>
      </w:r>
      <w:r w:rsidRPr="00157D39">
        <w:t xml:space="preserve"> presented in each case</w:t>
      </w:r>
      <w:r w:rsidR="00AD78A7" w:rsidRPr="00157D39">
        <w:t>.</w:t>
      </w:r>
      <w:r w:rsidRPr="00157D39">
        <w:t xml:space="preserve"> Write your response in your laboratory journal under the bullet points.</w:t>
      </w:r>
      <w:r w:rsidR="00AD78A7" w:rsidRPr="00157D39">
        <w:t xml:space="preserve"> If you are comfortable discussing your feelings on the case, share your thoughts with the class. </w:t>
      </w:r>
    </w:p>
    <w:p w:rsidR="008B38A3" w:rsidRDefault="00D21AB6" w:rsidP="00157D39">
      <w:pPr>
        <w:pStyle w:val="ActivityNumbers"/>
      </w:pPr>
      <w:r w:rsidRPr="00157D39">
        <w:t xml:space="preserve">Type </w:t>
      </w:r>
      <w:r w:rsidR="00DE6A6C" w:rsidRPr="00157D39">
        <w:t xml:space="preserve">up </w:t>
      </w:r>
      <w:r w:rsidR="00EE0392" w:rsidRPr="00157D39">
        <w:t>the</w:t>
      </w:r>
      <w:r w:rsidRPr="00157D39">
        <w:t xml:space="preserve"> case notes</w:t>
      </w:r>
      <w:r w:rsidR="001F19A1" w:rsidRPr="00157D39">
        <w:t xml:space="preserve"> for the case your team worked on</w:t>
      </w:r>
      <w:r w:rsidRPr="00157D39">
        <w:t xml:space="preserve"> and return </w:t>
      </w:r>
      <w:r w:rsidR="00DE6A6C" w:rsidRPr="00157D39">
        <w:t>your formal report</w:t>
      </w:r>
      <w:r w:rsidRPr="00157D39">
        <w:t xml:space="preserve"> in the original</w:t>
      </w:r>
      <w:r>
        <w:t xml:space="preserve"> case file. </w:t>
      </w:r>
      <w:r w:rsidR="008B38A3">
        <w:t xml:space="preserve"> </w:t>
      </w:r>
    </w:p>
    <w:p w:rsidR="00075E72" w:rsidRDefault="00075E72" w:rsidP="00961790">
      <w:pPr>
        <w:pStyle w:val="ActivitySection"/>
        <w:rPr>
          <w:sz w:val="28"/>
          <w:szCs w:val="28"/>
        </w:rPr>
      </w:pPr>
    </w:p>
    <w:p w:rsidR="00767CA2" w:rsidRPr="00075E72" w:rsidRDefault="00CB4243" w:rsidP="00961790">
      <w:pPr>
        <w:pStyle w:val="ActivitySection"/>
        <w:rPr>
          <w:sz w:val="28"/>
          <w:szCs w:val="28"/>
          <w:u w:val="single"/>
        </w:rPr>
      </w:pPr>
      <w:r w:rsidRPr="00075E72">
        <w:rPr>
          <w:sz w:val="28"/>
          <w:szCs w:val="28"/>
          <w:u w:val="single"/>
        </w:rPr>
        <w:t>Conclusion</w:t>
      </w:r>
      <w:r w:rsidR="00075E72" w:rsidRPr="00075E72">
        <w:rPr>
          <w:sz w:val="28"/>
          <w:szCs w:val="28"/>
          <w:u w:val="single"/>
        </w:rPr>
        <w:t xml:space="preserve"> Questions</w:t>
      </w:r>
    </w:p>
    <w:p w:rsidR="00DE6A6C" w:rsidRDefault="007F47F2" w:rsidP="00DE6A6C">
      <w:pPr>
        <w:pStyle w:val="ActivityNumbers"/>
        <w:numPr>
          <w:ilvl w:val="0"/>
          <w:numId w:val="47"/>
        </w:numPr>
      </w:pPr>
      <w:r>
        <w:t>How would a genetic counselor use a pedigree to help his or her clients understand genetic diseases</w:t>
      </w:r>
      <w:r w:rsidR="00887D95">
        <w:t>?</w:t>
      </w:r>
    </w:p>
    <w:p w:rsidR="00DE6A6C" w:rsidRDefault="00DE6A6C" w:rsidP="00DE6A6C">
      <w:pPr>
        <w:pStyle w:val="ActivityNumbers"/>
        <w:numPr>
          <w:ilvl w:val="0"/>
          <w:numId w:val="0"/>
        </w:numPr>
        <w:ind w:left="360"/>
      </w:pPr>
    </w:p>
    <w:p w:rsidR="002936B0" w:rsidRDefault="0068068D" w:rsidP="002936B0">
      <w:pPr>
        <w:pStyle w:val="ActivityNumbers"/>
        <w:numPr>
          <w:ilvl w:val="0"/>
          <w:numId w:val="47"/>
        </w:numPr>
      </w:pPr>
      <w:r>
        <w:t xml:space="preserve">Compare and contrast </w:t>
      </w:r>
      <w:proofErr w:type="spellStart"/>
      <w:r>
        <w:t>preimplantation</w:t>
      </w:r>
      <w:proofErr w:type="spellEnd"/>
      <w:r>
        <w:t xml:space="preserve"> genetic diagnosis and fetal testing. </w:t>
      </w:r>
      <w:r w:rsidR="00CD34C9">
        <w:t>Does one</w:t>
      </w:r>
      <w:r w:rsidR="00DE6A6C">
        <w:t xml:space="preserve"> type of test</w:t>
      </w:r>
      <w:r w:rsidR="00CD34C9">
        <w:t xml:space="preserve"> raise more ethical concerns than the other?</w:t>
      </w:r>
      <w:r w:rsidR="00AD78A7">
        <w:t xml:space="preserve"> Explain</w:t>
      </w:r>
      <w:r w:rsidR="00DE6A6C">
        <w:t xml:space="preserve"> your thinking</w:t>
      </w:r>
      <w:r w:rsidR="00AD78A7">
        <w:t>.</w:t>
      </w:r>
    </w:p>
    <w:p w:rsidR="00E64F3C" w:rsidRDefault="00E64F3C" w:rsidP="00240207">
      <w:pPr>
        <w:pStyle w:val="ActivityNumbers"/>
        <w:numPr>
          <w:ilvl w:val="0"/>
          <w:numId w:val="0"/>
        </w:numPr>
        <w:ind w:left="720" w:hanging="360"/>
      </w:pPr>
      <w:bookmarkStart w:id="0" w:name="_GoBack"/>
      <w:bookmarkEnd w:id="0"/>
    </w:p>
    <w:p w:rsidR="00240207" w:rsidRDefault="00240207" w:rsidP="002936B0">
      <w:pPr>
        <w:pStyle w:val="ActivityNumbers"/>
        <w:numPr>
          <w:ilvl w:val="0"/>
          <w:numId w:val="47"/>
        </w:numPr>
      </w:pPr>
      <w:r>
        <w:t xml:space="preserve">Explain why parents may be fearful or apprehensive about genetic testing. </w:t>
      </w:r>
    </w:p>
    <w:p w:rsidR="00AD78A7" w:rsidRDefault="00AD78A7" w:rsidP="00AD78A7">
      <w:pPr>
        <w:pStyle w:val="ActivityNumbers"/>
        <w:numPr>
          <w:ilvl w:val="0"/>
          <w:numId w:val="0"/>
        </w:numPr>
        <w:ind w:left="360"/>
      </w:pPr>
    </w:p>
    <w:p w:rsidR="003A628A" w:rsidRDefault="003A628A" w:rsidP="002936B0">
      <w:pPr>
        <w:pStyle w:val="ActivityNumbers"/>
        <w:numPr>
          <w:ilvl w:val="0"/>
          <w:numId w:val="47"/>
        </w:numPr>
      </w:pPr>
      <w:r>
        <w:t xml:space="preserve">How </w:t>
      </w:r>
      <w:r w:rsidR="001F19A1">
        <w:t>might</w:t>
      </w:r>
      <w:r w:rsidR="00DE6A6C">
        <w:t xml:space="preserve"> factors such as income and </w:t>
      </w:r>
      <w:r>
        <w:t>access to medical insurance</w:t>
      </w:r>
      <w:r w:rsidR="00AD78A7">
        <w:t xml:space="preserve">, </w:t>
      </w:r>
      <w:r w:rsidR="00DE6A6C">
        <w:t>influence a couple’s</w:t>
      </w:r>
      <w:r>
        <w:t xml:space="preserve"> </w:t>
      </w:r>
      <w:r w:rsidR="009C500D">
        <w:t xml:space="preserve">genetic testing and </w:t>
      </w:r>
      <w:r>
        <w:t xml:space="preserve">reproductive decisions? </w:t>
      </w:r>
    </w:p>
    <w:p w:rsidR="00AD78A7" w:rsidRDefault="00AD78A7" w:rsidP="00AD78A7">
      <w:pPr>
        <w:pStyle w:val="ActivityNumbers"/>
        <w:numPr>
          <w:ilvl w:val="0"/>
          <w:numId w:val="0"/>
        </w:numPr>
        <w:ind w:left="720" w:hanging="360"/>
      </w:pPr>
    </w:p>
    <w:p w:rsidR="00AD78A7" w:rsidRDefault="00C032D2" w:rsidP="00AD78A7">
      <w:pPr>
        <w:pStyle w:val="ActivityNumbers"/>
      </w:pPr>
      <w:r>
        <w:t xml:space="preserve">Why </w:t>
      </w:r>
      <w:r w:rsidR="001F19A1">
        <w:t>are</w:t>
      </w:r>
      <w:r>
        <w:t xml:space="preserve"> studies of identical twins raised in different environments extremely valuable in understanding the causes of a disease? </w:t>
      </w:r>
      <w:r w:rsidR="002936B0">
        <w:t xml:space="preserve"> </w:t>
      </w:r>
      <w:r w:rsidR="00CC3936">
        <w:t xml:space="preserve"> </w:t>
      </w:r>
    </w:p>
    <w:p w:rsidR="00075E72" w:rsidRDefault="00075E72" w:rsidP="00075E72">
      <w:pPr>
        <w:pStyle w:val="ActivityNumbers"/>
        <w:numPr>
          <w:ilvl w:val="0"/>
          <w:numId w:val="0"/>
        </w:numPr>
        <w:ind w:left="360"/>
      </w:pPr>
    </w:p>
    <w:p w:rsidR="00AD78A7" w:rsidRDefault="009C500D" w:rsidP="00AD78A7">
      <w:pPr>
        <w:pStyle w:val="ActivityNumbers"/>
      </w:pPr>
      <w:r>
        <w:t>Recall the</w:t>
      </w:r>
      <w:r w:rsidR="00AD78A7">
        <w:t xml:space="preserve"> molecular tools you studied in PBS and HBS</w:t>
      </w:r>
      <w:r w:rsidR="00DE6A6C">
        <w:t xml:space="preserve"> – Gel E</w:t>
      </w:r>
      <w:r w:rsidR="00313D0F">
        <w:t>lectrophoresis, PCR,</w:t>
      </w:r>
      <w:r w:rsidR="00DE6A6C">
        <w:t xml:space="preserve"> and</w:t>
      </w:r>
      <w:r w:rsidR="00313D0F">
        <w:t xml:space="preserve"> Restriction Analysis</w:t>
      </w:r>
      <w:r w:rsidR="00AD78A7">
        <w:t xml:space="preserve">. How do you think these techniques and procedures can </w:t>
      </w:r>
      <w:r w:rsidR="00887D95">
        <w:t xml:space="preserve">be used to test human </w:t>
      </w:r>
      <w:r w:rsidR="00477AC0">
        <w:t>genes</w:t>
      </w:r>
      <w:r w:rsidR="00AD78A7">
        <w:t>?</w:t>
      </w:r>
    </w:p>
    <w:p w:rsidR="00075E72" w:rsidRDefault="00075E72" w:rsidP="00075E72">
      <w:pPr>
        <w:pStyle w:val="ActivityNumbers"/>
        <w:numPr>
          <w:ilvl w:val="0"/>
          <w:numId w:val="0"/>
        </w:numPr>
        <w:ind w:left="720" w:hanging="360"/>
      </w:pPr>
    </w:p>
    <w:p w:rsidR="00075E72" w:rsidRPr="00075E72" w:rsidRDefault="00075E72" w:rsidP="00075E72">
      <w:pPr>
        <w:pStyle w:val="ActivitySection"/>
        <w:rPr>
          <w:sz w:val="28"/>
          <w:szCs w:val="28"/>
          <w:u w:val="single"/>
        </w:rPr>
      </w:pPr>
      <w:r>
        <w:rPr>
          <w:sz w:val="28"/>
          <w:szCs w:val="28"/>
          <w:u w:val="single"/>
        </w:rPr>
        <w:t>Web Portfolio</w:t>
      </w:r>
    </w:p>
    <w:p w:rsidR="00306403" w:rsidRDefault="00306403" w:rsidP="00075E72">
      <w:pPr>
        <w:pStyle w:val="ActivityNumbers"/>
        <w:numPr>
          <w:ilvl w:val="0"/>
          <w:numId w:val="0"/>
        </w:numPr>
        <w:ind w:left="720" w:hanging="360"/>
      </w:pPr>
      <w:r>
        <w:t xml:space="preserve">Document your work in </w:t>
      </w:r>
      <w:r w:rsidRPr="00306403">
        <w:t>Part II: Genetic Counseling</w:t>
      </w:r>
    </w:p>
    <w:p w:rsidR="00075E72" w:rsidRDefault="00306403" w:rsidP="00306403">
      <w:pPr>
        <w:pStyle w:val="ActivityNumbers"/>
        <w:numPr>
          <w:ilvl w:val="0"/>
          <w:numId w:val="49"/>
        </w:numPr>
      </w:pPr>
      <w:r>
        <w:t xml:space="preserve">Discuss </w:t>
      </w:r>
      <w:r w:rsidRPr="00157D39">
        <w:t>a career in genetic counseling</w:t>
      </w:r>
    </w:p>
    <w:p w:rsidR="00306403" w:rsidRPr="00F174D8" w:rsidRDefault="00306403" w:rsidP="00306403">
      <w:pPr>
        <w:pStyle w:val="ActivityNumbers"/>
        <w:numPr>
          <w:ilvl w:val="0"/>
          <w:numId w:val="49"/>
        </w:numPr>
      </w:pPr>
      <w:r>
        <w:t xml:space="preserve">Do a write up of the </w:t>
      </w:r>
      <w:r w:rsidRPr="00157D39">
        <w:t>genetic counseling case file</w:t>
      </w:r>
      <w:r>
        <w:t xml:space="preserve"> (be creative)</w:t>
      </w:r>
    </w:p>
    <w:sectPr w:rsidR="00306403" w:rsidRPr="00F174D8" w:rsidSect="00075E72">
      <w:headerReference w:type="even" r:id="rId11"/>
      <w:footerReference w:type="default" r:id="rId12"/>
      <w:pgSz w:w="12240" w:h="15840" w:code="1"/>
      <w:pgMar w:top="720"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B0" w:rsidRDefault="00192AB0">
      <w:r>
        <w:separator/>
      </w:r>
    </w:p>
    <w:p w:rsidR="00192AB0" w:rsidRDefault="00192AB0"/>
    <w:p w:rsidR="00192AB0" w:rsidRDefault="00192AB0"/>
  </w:endnote>
  <w:endnote w:type="continuationSeparator" w:id="0">
    <w:p w:rsidR="00192AB0" w:rsidRDefault="00192AB0">
      <w:r>
        <w:continuationSeparator/>
      </w:r>
    </w:p>
    <w:p w:rsidR="00192AB0" w:rsidRDefault="00192AB0"/>
    <w:p w:rsidR="00192AB0" w:rsidRDefault="00192A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9" w:rsidRPr="00E47BC8" w:rsidRDefault="008E0749" w:rsidP="008E0749">
    <w:pPr>
      <w:pStyle w:val="Footer"/>
      <w:tabs>
        <w:tab w:val="center" w:pos="4320"/>
        <w:tab w:val="right" w:pos="8640"/>
      </w:tabs>
      <w:rPr>
        <w:rFonts w:cs="Arial"/>
        <w:szCs w:val="20"/>
      </w:rPr>
    </w:pPr>
    <w:r w:rsidRPr="00E47BC8">
      <w:rPr>
        <w:rFonts w:cs="Arial"/>
        <w:szCs w:val="20"/>
      </w:rPr>
      <w:t>© 2010 Project Lead The Way, Inc.</w:t>
    </w:r>
  </w:p>
  <w:p w:rsidR="00396200" w:rsidRDefault="0011566A" w:rsidP="008E0749">
    <w:pPr>
      <w:pStyle w:val="Footer"/>
    </w:pPr>
    <w:r>
      <w:rPr>
        <w:szCs w:val="20"/>
      </w:rPr>
      <w:t>Medical Interventions</w:t>
    </w:r>
    <w:r>
      <w:t xml:space="preserve"> </w:t>
    </w:r>
    <w:r w:rsidR="008E0749">
      <w:t xml:space="preserve">Activity 2.1.1 </w:t>
    </w:r>
    <w:r w:rsidR="00DE6A6C">
      <w:t xml:space="preserve">Chronicles of a Genetic Counselor </w:t>
    </w:r>
    <w:r w:rsidR="00396200" w:rsidRPr="00DA546C">
      <w:t xml:space="preserve">– Page </w:t>
    </w:r>
    <w:r w:rsidR="00FF1472">
      <w:fldChar w:fldCharType="begin"/>
    </w:r>
    <w:r w:rsidR="00396200" w:rsidRPr="00DA546C">
      <w:instrText xml:space="preserve"> PAGE </w:instrText>
    </w:r>
    <w:r w:rsidR="00FF1472">
      <w:fldChar w:fldCharType="separate"/>
    </w:r>
    <w:r w:rsidR="00306403">
      <w:rPr>
        <w:noProof/>
      </w:rPr>
      <w:t>3</w:t>
    </w:r>
    <w:r w:rsidR="00FF14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B0" w:rsidRDefault="00192AB0">
      <w:r>
        <w:separator/>
      </w:r>
    </w:p>
    <w:p w:rsidR="00192AB0" w:rsidRDefault="00192AB0"/>
    <w:p w:rsidR="00192AB0" w:rsidRDefault="00192AB0"/>
  </w:footnote>
  <w:footnote w:type="continuationSeparator" w:id="0">
    <w:p w:rsidR="00192AB0" w:rsidRDefault="00192AB0">
      <w:r>
        <w:continuationSeparator/>
      </w:r>
    </w:p>
    <w:p w:rsidR="00192AB0" w:rsidRDefault="00192AB0"/>
    <w:p w:rsidR="00192AB0" w:rsidRDefault="00192A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2399C"/>
    <w:multiLevelType w:val="hybridMultilevel"/>
    <w:tmpl w:val="917017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013663"/>
    <w:multiLevelType w:val="hybridMultilevel"/>
    <w:tmpl w:val="5BE61C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9"/>
  </w:num>
  <w:num w:numId="7">
    <w:abstractNumId w:val="16"/>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9"/>
  </w:num>
  <w:num w:numId="18">
    <w:abstractNumId w:val="6"/>
  </w:num>
  <w:num w:numId="19">
    <w:abstractNumId w:val="24"/>
  </w:num>
  <w:num w:numId="20">
    <w:abstractNumId w:val="30"/>
  </w:num>
  <w:num w:numId="21">
    <w:abstractNumId w:val="38"/>
  </w:num>
  <w:num w:numId="22">
    <w:abstractNumId w:val="10"/>
  </w:num>
  <w:num w:numId="23">
    <w:abstractNumId w:val="27"/>
  </w:num>
  <w:num w:numId="24">
    <w:abstractNumId w:val="11"/>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8"/>
  </w:num>
  <w:num w:numId="49">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spelling="clean"/>
  <w:attachedTemplate r:id="rId1"/>
  <w:stylePaneFormatFilter w:val="3001"/>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F2A"/>
    <w:rsid w:val="00000789"/>
    <w:rsid w:val="00004E21"/>
    <w:rsid w:val="0000623E"/>
    <w:rsid w:val="0001126E"/>
    <w:rsid w:val="00013C4F"/>
    <w:rsid w:val="00033B85"/>
    <w:rsid w:val="00033C79"/>
    <w:rsid w:val="0003526D"/>
    <w:rsid w:val="000378EC"/>
    <w:rsid w:val="00040908"/>
    <w:rsid w:val="00040B8A"/>
    <w:rsid w:val="00041584"/>
    <w:rsid w:val="00050CAC"/>
    <w:rsid w:val="000513F1"/>
    <w:rsid w:val="000520C0"/>
    <w:rsid w:val="0005444D"/>
    <w:rsid w:val="00055A31"/>
    <w:rsid w:val="00061B7A"/>
    <w:rsid w:val="000628AB"/>
    <w:rsid w:val="00063594"/>
    <w:rsid w:val="000663A8"/>
    <w:rsid w:val="00070F7C"/>
    <w:rsid w:val="00075E72"/>
    <w:rsid w:val="00076DE6"/>
    <w:rsid w:val="00077302"/>
    <w:rsid w:val="00081CA4"/>
    <w:rsid w:val="0008482A"/>
    <w:rsid w:val="00085987"/>
    <w:rsid w:val="00086307"/>
    <w:rsid w:val="00086311"/>
    <w:rsid w:val="00093E87"/>
    <w:rsid w:val="000B394E"/>
    <w:rsid w:val="000B6392"/>
    <w:rsid w:val="000C0438"/>
    <w:rsid w:val="000C2D0C"/>
    <w:rsid w:val="000C4405"/>
    <w:rsid w:val="000D0819"/>
    <w:rsid w:val="000D664D"/>
    <w:rsid w:val="000E4903"/>
    <w:rsid w:val="000E7D0C"/>
    <w:rsid w:val="00100EE1"/>
    <w:rsid w:val="00102C57"/>
    <w:rsid w:val="00114CE5"/>
    <w:rsid w:val="0011566A"/>
    <w:rsid w:val="00115D40"/>
    <w:rsid w:val="0012438D"/>
    <w:rsid w:val="0013198A"/>
    <w:rsid w:val="0013529E"/>
    <w:rsid w:val="0013750A"/>
    <w:rsid w:val="00141C43"/>
    <w:rsid w:val="0014471F"/>
    <w:rsid w:val="0014765B"/>
    <w:rsid w:val="00157D39"/>
    <w:rsid w:val="0016715E"/>
    <w:rsid w:val="00173174"/>
    <w:rsid w:val="0017545E"/>
    <w:rsid w:val="00175EB9"/>
    <w:rsid w:val="00180FA7"/>
    <w:rsid w:val="00186354"/>
    <w:rsid w:val="00190E73"/>
    <w:rsid w:val="00192AB0"/>
    <w:rsid w:val="0019344C"/>
    <w:rsid w:val="00193E61"/>
    <w:rsid w:val="00196FD5"/>
    <w:rsid w:val="0019779B"/>
    <w:rsid w:val="00197928"/>
    <w:rsid w:val="001A48D2"/>
    <w:rsid w:val="001A6573"/>
    <w:rsid w:val="001C0049"/>
    <w:rsid w:val="001C0CBF"/>
    <w:rsid w:val="001C5244"/>
    <w:rsid w:val="001C6033"/>
    <w:rsid w:val="001D4156"/>
    <w:rsid w:val="001D73CA"/>
    <w:rsid w:val="001E20D8"/>
    <w:rsid w:val="001E3BE0"/>
    <w:rsid w:val="001E6BB0"/>
    <w:rsid w:val="001F01C3"/>
    <w:rsid w:val="001F19A1"/>
    <w:rsid w:val="001F1AC2"/>
    <w:rsid w:val="002033F3"/>
    <w:rsid w:val="00206850"/>
    <w:rsid w:val="002116CA"/>
    <w:rsid w:val="002156F7"/>
    <w:rsid w:val="00217F09"/>
    <w:rsid w:val="00225368"/>
    <w:rsid w:val="00230889"/>
    <w:rsid w:val="0023397A"/>
    <w:rsid w:val="00234CF8"/>
    <w:rsid w:val="00235482"/>
    <w:rsid w:val="00240207"/>
    <w:rsid w:val="00241359"/>
    <w:rsid w:val="0024510A"/>
    <w:rsid w:val="00245CA9"/>
    <w:rsid w:val="00250BAA"/>
    <w:rsid w:val="00266517"/>
    <w:rsid w:val="00272598"/>
    <w:rsid w:val="00274F45"/>
    <w:rsid w:val="0027539B"/>
    <w:rsid w:val="00277856"/>
    <w:rsid w:val="00283F6E"/>
    <w:rsid w:val="002856A1"/>
    <w:rsid w:val="002936B0"/>
    <w:rsid w:val="00297EF3"/>
    <w:rsid w:val="002A04A6"/>
    <w:rsid w:val="002B0DB9"/>
    <w:rsid w:val="002B1A25"/>
    <w:rsid w:val="002C35D6"/>
    <w:rsid w:val="002C6852"/>
    <w:rsid w:val="002D2896"/>
    <w:rsid w:val="002D290F"/>
    <w:rsid w:val="002D3A71"/>
    <w:rsid w:val="002D67C9"/>
    <w:rsid w:val="002D7EC0"/>
    <w:rsid w:val="002E1258"/>
    <w:rsid w:val="002E23F9"/>
    <w:rsid w:val="002E4C90"/>
    <w:rsid w:val="002E73F5"/>
    <w:rsid w:val="003003A5"/>
    <w:rsid w:val="00300D83"/>
    <w:rsid w:val="00306403"/>
    <w:rsid w:val="00312F13"/>
    <w:rsid w:val="0031338D"/>
    <w:rsid w:val="003139D9"/>
    <w:rsid w:val="00313D0F"/>
    <w:rsid w:val="003225FA"/>
    <w:rsid w:val="00323864"/>
    <w:rsid w:val="00332079"/>
    <w:rsid w:val="0033278B"/>
    <w:rsid w:val="0033382D"/>
    <w:rsid w:val="0033450A"/>
    <w:rsid w:val="003470A4"/>
    <w:rsid w:val="00350437"/>
    <w:rsid w:val="00351688"/>
    <w:rsid w:val="00353C05"/>
    <w:rsid w:val="0037006C"/>
    <w:rsid w:val="003742ED"/>
    <w:rsid w:val="00375492"/>
    <w:rsid w:val="00390227"/>
    <w:rsid w:val="00396200"/>
    <w:rsid w:val="0039755C"/>
    <w:rsid w:val="0039771C"/>
    <w:rsid w:val="003A1697"/>
    <w:rsid w:val="003A1A3B"/>
    <w:rsid w:val="003A628A"/>
    <w:rsid w:val="003B5780"/>
    <w:rsid w:val="003C1870"/>
    <w:rsid w:val="003C5430"/>
    <w:rsid w:val="003C58F3"/>
    <w:rsid w:val="003C6C52"/>
    <w:rsid w:val="003D3115"/>
    <w:rsid w:val="003E54C3"/>
    <w:rsid w:val="003F6724"/>
    <w:rsid w:val="004049A7"/>
    <w:rsid w:val="0042127F"/>
    <w:rsid w:val="00426F0D"/>
    <w:rsid w:val="004275D4"/>
    <w:rsid w:val="004340C3"/>
    <w:rsid w:val="004361A1"/>
    <w:rsid w:val="004379D8"/>
    <w:rsid w:val="004414F7"/>
    <w:rsid w:val="00443867"/>
    <w:rsid w:val="004464EA"/>
    <w:rsid w:val="004549B0"/>
    <w:rsid w:val="0046239E"/>
    <w:rsid w:val="00467E25"/>
    <w:rsid w:val="00471B12"/>
    <w:rsid w:val="00477AC0"/>
    <w:rsid w:val="00487448"/>
    <w:rsid w:val="004914B0"/>
    <w:rsid w:val="004A34F1"/>
    <w:rsid w:val="004A4262"/>
    <w:rsid w:val="004B115B"/>
    <w:rsid w:val="004B32F5"/>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5F2C"/>
    <w:rsid w:val="00540877"/>
    <w:rsid w:val="00547C51"/>
    <w:rsid w:val="00547E24"/>
    <w:rsid w:val="00553463"/>
    <w:rsid w:val="00553B7B"/>
    <w:rsid w:val="00561579"/>
    <w:rsid w:val="00563561"/>
    <w:rsid w:val="005701D0"/>
    <w:rsid w:val="00570F4E"/>
    <w:rsid w:val="00583FE2"/>
    <w:rsid w:val="00595CCA"/>
    <w:rsid w:val="00596A0A"/>
    <w:rsid w:val="00597277"/>
    <w:rsid w:val="005A3F94"/>
    <w:rsid w:val="005B127E"/>
    <w:rsid w:val="005B13D1"/>
    <w:rsid w:val="005B5291"/>
    <w:rsid w:val="005B5DAB"/>
    <w:rsid w:val="005B72DF"/>
    <w:rsid w:val="005B76AD"/>
    <w:rsid w:val="005C137E"/>
    <w:rsid w:val="005C27EF"/>
    <w:rsid w:val="005C7C00"/>
    <w:rsid w:val="005D694B"/>
    <w:rsid w:val="005D73E1"/>
    <w:rsid w:val="005F277C"/>
    <w:rsid w:val="005F309D"/>
    <w:rsid w:val="005F3863"/>
    <w:rsid w:val="00600E97"/>
    <w:rsid w:val="0060659A"/>
    <w:rsid w:val="0061186C"/>
    <w:rsid w:val="00615D63"/>
    <w:rsid w:val="0061721F"/>
    <w:rsid w:val="00625199"/>
    <w:rsid w:val="00630518"/>
    <w:rsid w:val="006306CB"/>
    <w:rsid w:val="0063317C"/>
    <w:rsid w:val="00634026"/>
    <w:rsid w:val="006427DC"/>
    <w:rsid w:val="0064287E"/>
    <w:rsid w:val="00644C3A"/>
    <w:rsid w:val="0064592A"/>
    <w:rsid w:val="00663BB0"/>
    <w:rsid w:val="0066435F"/>
    <w:rsid w:val="006643BB"/>
    <w:rsid w:val="00666E84"/>
    <w:rsid w:val="00671E89"/>
    <w:rsid w:val="006723B0"/>
    <w:rsid w:val="00676EE0"/>
    <w:rsid w:val="0068068D"/>
    <w:rsid w:val="006853D5"/>
    <w:rsid w:val="00687294"/>
    <w:rsid w:val="00687BBC"/>
    <w:rsid w:val="00691627"/>
    <w:rsid w:val="006920FC"/>
    <w:rsid w:val="006942E1"/>
    <w:rsid w:val="00694BC5"/>
    <w:rsid w:val="00697CE3"/>
    <w:rsid w:val="006A1AE5"/>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303A"/>
    <w:rsid w:val="00724C9B"/>
    <w:rsid w:val="00726444"/>
    <w:rsid w:val="00732254"/>
    <w:rsid w:val="007349C5"/>
    <w:rsid w:val="00747478"/>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B2EE5"/>
    <w:rsid w:val="007B7B7D"/>
    <w:rsid w:val="007C2908"/>
    <w:rsid w:val="007C2E0B"/>
    <w:rsid w:val="007D5C82"/>
    <w:rsid w:val="007D74C0"/>
    <w:rsid w:val="007E3B86"/>
    <w:rsid w:val="007F47F2"/>
    <w:rsid w:val="007F7704"/>
    <w:rsid w:val="007F7ED2"/>
    <w:rsid w:val="008010D7"/>
    <w:rsid w:val="00805B2E"/>
    <w:rsid w:val="00806122"/>
    <w:rsid w:val="00816D76"/>
    <w:rsid w:val="00816E9A"/>
    <w:rsid w:val="0082478E"/>
    <w:rsid w:val="00831209"/>
    <w:rsid w:val="008347D4"/>
    <w:rsid w:val="00840FD4"/>
    <w:rsid w:val="0084365E"/>
    <w:rsid w:val="00844D2C"/>
    <w:rsid w:val="00846FC3"/>
    <w:rsid w:val="00860F21"/>
    <w:rsid w:val="008721A9"/>
    <w:rsid w:val="00882224"/>
    <w:rsid w:val="00887D95"/>
    <w:rsid w:val="008908B3"/>
    <w:rsid w:val="00894A97"/>
    <w:rsid w:val="00897848"/>
    <w:rsid w:val="008B2BAD"/>
    <w:rsid w:val="008B33DF"/>
    <w:rsid w:val="008B38A3"/>
    <w:rsid w:val="008C15FA"/>
    <w:rsid w:val="008C4222"/>
    <w:rsid w:val="008C72CD"/>
    <w:rsid w:val="008D415D"/>
    <w:rsid w:val="008D5A08"/>
    <w:rsid w:val="008E0749"/>
    <w:rsid w:val="008E46B3"/>
    <w:rsid w:val="008E5926"/>
    <w:rsid w:val="008F3936"/>
    <w:rsid w:val="00901F94"/>
    <w:rsid w:val="00907AF2"/>
    <w:rsid w:val="00907D0E"/>
    <w:rsid w:val="00913E1C"/>
    <w:rsid w:val="00914135"/>
    <w:rsid w:val="00917804"/>
    <w:rsid w:val="009203C0"/>
    <w:rsid w:val="00924517"/>
    <w:rsid w:val="009250AE"/>
    <w:rsid w:val="0092773B"/>
    <w:rsid w:val="00930C8B"/>
    <w:rsid w:val="00952616"/>
    <w:rsid w:val="00956049"/>
    <w:rsid w:val="00961790"/>
    <w:rsid w:val="00964052"/>
    <w:rsid w:val="00976002"/>
    <w:rsid w:val="0098172C"/>
    <w:rsid w:val="00981838"/>
    <w:rsid w:val="0099272B"/>
    <w:rsid w:val="009A10D7"/>
    <w:rsid w:val="009A48F8"/>
    <w:rsid w:val="009A513A"/>
    <w:rsid w:val="009A7633"/>
    <w:rsid w:val="009B0417"/>
    <w:rsid w:val="009B4FC6"/>
    <w:rsid w:val="009B5DAA"/>
    <w:rsid w:val="009C1ED9"/>
    <w:rsid w:val="009C3B01"/>
    <w:rsid w:val="009C3FEA"/>
    <w:rsid w:val="009C500D"/>
    <w:rsid w:val="009C62FC"/>
    <w:rsid w:val="009D3D4C"/>
    <w:rsid w:val="009F0E66"/>
    <w:rsid w:val="009F126B"/>
    <w:rsid w:val="009F226E"/>
    <w:rsid w:val="00A12384"/>
    <w:rsid w:val="00A1633C"/>
    <w:rsid w:val="00A17D75"/>
    <w:rsid w:val="00A20B21"/>
    <w:rsid w:val="00A21636"/>
    <w:rsid w:val="00A22C85"/>
    <w:rsid w:val="00A30E90"/>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12D9"/>
    <w:rsid w:val="00A949F7"/>
    <w:rsid w:val="00AA1942"/>
    <w:rsid w:val="00AA51D6"/>
    <w:rsid w:val="00AB5A2D"/>
    <w:rsid w:val="00AB5B86"/>
    <w:rsid w:val="00AB765C"/>
    <w:rsid w:val="00AD78A7"/>
    <w:rsid w:val="00AE12DF"/>
    <w:rsid w:val="00AE1ED0"/>
    <w:rsid w:val="00AE2AEC"/>
    <w:rsid w:val="00AE79C9"/>
    <w:rsid w:val="00AF2793"/>
    <w:rsid w:val="00AF7D3F"/>
    <w:rsid w:val="00B01614"/>
    <w:rsid w:val="00B01D91"/>
    <w:rsid w:val="00B0379F"/>
    <w:rsid w:val="00B0541F"/>
    <w:rsid w:val="00B13227"/>
    <w:rsid w:val="00B22165"/>
    <w:rsid w:val="00B30887"/>
    <w:rsid w:val="00B30D14"/>
    <w:rsid w:val="00B323CF"/>
    <w:rsid w:val="00B34B8B"/>
    <w:rsid w:val="00B45AC3"/>
    <w:rsid w:val="00B55A8C"/>
    <w:rsid w:val="00B562C8"/>
    <w:rsid w:val="00B62813"/>
    <w:rsid w:val="00B7621F"/>
    <w:rsid w:val="00B77FF0"/>
    <w:rsid w:val="00B8241D"/>
    <w:rsid w:val="00B920F5"/>
    <w:rsid w:val="00B94BBB"/>
    <w:rsid w:val="00BA3B54"/>
    <w:rsid w:val="00BB244F"/>
    <w:rsid w:val="00BB5EB2"/>
    <w:rsid w:val="00BB77D9"/>
    <w:rsid w:val="00BC06A9"/>
    <w:rsid w:val="00BC19F8"/>
    <w:rsid w:val="00BC3E25"/>
    <w:rsid w:val="00BC5AB8"/>
    <w:rsid w:val="00BC6089"/>
    <w:rsid w:val="00BD2290"/>
    <w:rsid w:val="00BD48DA"/>
    <w:rsid w:val="00BD5DEB"/>
    <w:rsid w:val="00BE1439"/>
    <w:rsid w:val="00BE4020"/>
    <w:rsid w:val="00BE55A3"/>
    <w:rsid w:val="00BF0F54"/>
    <w:rsid w:val="00BF197F"/>
    <w:rsid w:val="00BF5047"/>
    <w:rsid w:val="00BF777A"/>
    <w:rsid w:val="00C0246A"/>
    <w:rsid w:val="00C032D2"/>
    <w:rsid w:val="00C130A9"/>
    <w:rsid w:val="00C13302"/>
    <w:rsid w:val="00C13993"/>
    <w:rsid w:val="00C2325B"/>
    <w:rsid w:val="00C32FBF"/>
    <w:rsid w:val="00C53B6C"/>
    <w:rsid w:val="00C5404B"/>
    <w:rsid w:val="00C60122"/>
    <w:rsid w:val="00C625FC"/>
    <w:rsid w:val="00C63CA4"/>
    <w:rsid w:val="00C643F2"/>
    <w:rsid w:val="00C64ED2"/>
    <w:rsid w:val="00C6639D"/>
    <w:rsid w:val="00C70159"/>
    <w:rsid w:val="00C746BD"/>
    <w:rsid w:val="00C825CE"/>
    <w:rsid w:val="00C825F1"/>
    <w:rsid w:val="00C86941"/>
    <w:rsid w:val="00CA21DF"/>
    <w:rsid w:val="00CA2AD1"/>
    <w:rsid w:val="00CA2B5E"/>
    <w:rsid w:val="00CA7C60"/>
    <w:rsid w:val="00CB039F"/>
    <w:rsid w:val="00CB4243"/>
    <w:rsid w:val="00CC3936"/>
    <w:rsid w:val="00CD14D8"/>
    <w:rsid w:val="00CD34C9"/>
    <w:rsid w:val="00CE122F"/>
    <w:rsid w:val="00CE17AE"/>
    <w:rsid w:val="00CE2381"/>
    <w:rsid w:val="00CE2A2C"/>
    <w:rsid w:val="00CE43B6"/>
    <w:rsid w:val="00CE4D14"/>
    <w:rsid w:val="00CF7EC0"/>
    <w:rsid w:val="00D06490"/>
    <w:rsid w:val="00D07B57"/>
    <w:rsid w:val="00D10628"/>
    <w:rsid w:val="00D11A07"/>
    <w:rsid w:val="00D17F15"/>
    <w:rsid w:val="00D21AB6"/>
    <w:rsid w:val="00D246E5"/>
    <w:rsid w:val="00D33353"/>
    <w:rsid w:val="00D37136"/>
    <w:rsid w:val="00D4152A"/>
    <w:rsid w:val="00D425A0"/>
    <w:rsid w:val="00D43925"/>
    <w:rsid w:val="00D56263"/>
    <w:rsid w:val="00D571F1"/>
    <w:rsid w:val="00D66393"/>
    <w:rsid w:val="00D74AC9"/>
    <w:rsid w:val="00D81B05"/>
    <w:rsid w:val="00D853DB"/>
    <w:rsid w:val="00D87193"/>
    <w:rsid w:val="00DA0C8B"/>
    <w:rsid w:val="00DA25C5"/>
    <w:rsid w:val="00DA347F"/>
    <w:rsid w:val="00DA3D01"/>
    <w:rsid w:val="00DA546C"/>
    <w:rsid w:val="00DA61ED"/>
    <w:rsid w:val="00DB0E96"/>
    <w:rsid w:val="00DB2458"/>
    <w:rsid w:val="00DB5FA6"/>
    <w:rsid w:val="00DB7F2A"/>
    <w:rsid w:val="00DD5C9A"/>
    <w:rsid w:val="00DE19EA"/>
    <w:rsid w:val="00DE5119"/>
    <w:rsid w:val="00DE6A6C"/>
    <w:rsid w:val="00DF2A3E"/>
    <w:rsid w:val="00DF4C74"/>
    <w:rsid w:val="00E0232C"/>
    <w:rsid w:val="00E05130"/>
    <w:rsid w:val="00E14351"/>
    <w:rsid w:val="00E16489"/>
    <w:rsid w:val="00E17A3E"/>
    <w:rsid w:val="00E20C9D"/>
    <w:rsid w:val="00E20E98"/>
    <w:rsid w:val="00E23A6B"/>
    <w:rsid w:val="00E333E0"/>
    <w:rsid w:val="00E36D28"/>
    <w:rsid w:val="00E40570"/>
    <w:rsid w:val="00E40A14"/>
    <w:rsid w:val="00E43A3D"/>
    <w:rsid w:val="00E500A6"/>
    <w:rsid w:val="00E50AC3"/>
    <w:rsid w:val="00E5432F"/>
    <w:rsid w:val="00E637E3"/>
    <w:rsid w:val="00E64903"/>
    <w:rsid w:val="00E64F3C"/>
    <w:rsid w:val="00E651BB"/>
    <w:rsid w:val="00E717BA"/>
    <w:rsid w:val="00E7483D"/>
    <w:rsid w:val="00E75C4F"/>
    <w:rsid w:val="00E765B5"/>
    <w:rsid w:val="00E8706A"/>
    <w:rsid w:val="00E9705D"/>
    <w:rsid w:val="00EA0B39"/>
    <w:rsid w:val="00EA5FA1"/>
    <w:rsid w:val="00EC0C42"/>
    <w:rsid w:val="00EC3F60"/>
    <w:rsid w:val="00EC6B30"/>
    <w:rsid w:val="00EC6FDB"/>
    <w:rsid w:val="00ED2BCA"/>
    <w:rsid w:val="00EE0392"/>
    <w:rsid w:val="00EE5438"/>
    <w:rsid w:val="00EE6741"/>
    <w:rsid w:val="00EF64CB"/>
    <w:rsid w:val="00F0049C"/>
    <w:rsid w:val="00F03C06"/>
    <w:rsid w:val="00F0486D"/>
    <w:rsid w:val="00F07435"/>
    <w:rsid w:val="00F174D8"/>
    <w:rsid w:val="00F37704"/>
    <w:rsid w:val="00F37F09"/>
    <w:rsid w:val="00F57D0C"/>
    <w:rsid w:val="00F64D73"/>
    <w:rsid w:val="00F743FB"/>
    <w:rsid w:val="00F80736"/>
    <w:rsid w:val="00F80899"/>
    <w:rsid w:val="00F81552"/>
    <w:rsid w:val="00F81564"/>
    <w:rsid w:val="00F81850"/>
    <w:rsid w:val="00F84C65"/>
    <w:rsid w:val="00F8585F"/>
    <w:rsid w:val="00F9133A"/>
    <w:rsid w:val="00F92B84"/>
    <w:rsid w:val="00F94F7A"/>
    <w:rsid w:val="00FA03BF"/>
    <w:rsid w:val="00FA1785"/>
    <w:rsid w:val="00FA6579"/>
    <w:rsid w:val="00FB12A1"/>
    <w:rsid w:val="00FB1495"/>
    <w:rsid w:val="00FB3066"/>
    <w:rsid w:val="00FB73E4"/>
    <w:rsid w:val="00FB7BBB"/>
    <w:rsid w:val="00FC5B8B"/>
    <w:rsid w:val="00FD086F"/>
    <w:rsid w:val="00FD0997"/>
    <w:rsid w:val="00FD4361"/>
    <w:rsid w:val="00FF1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860F21"/>
    <w:pPr>
      <w:keepNext/>
      <w:spacing w:after="120"/>
      <w:ind w:left="360"/>
      <w:outlineLvl w:val="0"/>
    </w:pPr>
    <w:rPr>
      <w:rFonts w:cs="Arial"/>
      <w:b/>
      <w:bCs/>
    </w:rPr>
  </w:style>
  <w:style w:type="paragraph" w:styleId="Heading2">
    <w:name w:val="heading 2"/>
    <w:basedOn w:val="Normal"/>
    <w:qFormat/>
    <w:rsid w:val="00860F2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DAA"/>
    <w:pPr>
      <w:tabs>
        <w:tab w:val="center" w:pos="4680"/>
        <w:tab w:val="right" w:pos="9360"/>
      </w:tabs>
    </w:pPr>
  </w:style>
  <w:style w:type="character" w:customStyle="1" w:styleId="HeaderChar">
    <w:name w:val="Header Char"/>
    <w:link w:val="Header"/>
    <w:rsid w:val="009B5DAA"/>
    <w:rPr>
      <w:rFonts w:ascii="Arial" w:hAnsi="Arial"/>
      <w:sz w:val="24"/>
      <w:szCs w:val="24"/>
      <w:lang w:eastAsia="en-US"/>
    </w:rPr>
  </w:style>
  <w:style w:type="paragraph" w:styleId="BalloonText">
    <w:name w:val="Balloon Text"/>
    <w:basedOn w:val="Normal"/>
    <w:semiHidden/>
    <w:rsid w:val="00860F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860F2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860F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860F21"/>
    <w:rPr>
      <w:sz w:val="16"/>
      <w:szCs w:val="16"/>
    </w:rPr>
  </w:style>
  <w:style w:type="paragraph" w:styleId="CommentText">
    <w:name w:val="annotation text"/>
    <w:basedOn w:val="Normal"/>
    <w:semiHidden/>
    <w:rsid w:val="00860F21"/>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E074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37"/>
      </w:numPr>
    </w:pPr>
  </w:style>
  <w:style w:type="numbering" w:customStyle="1" w:styleId="HeaderChar">
    <w:name w:val="ProcedureBullet"/>
    <w:pPr>
      <w:numPr>
        <w:numId w:val="3"/>
      </w:numPr>
    </w:pPr>
  </w:style>
  <w:style w:type="numbering" w:customStyle="1" w:styleId="BalloonText">
    <w:name w:val="Special3rdLevelBullet"/>
    <w:pPr>
      <w:numPr>
        <w:numId w:val="24"/>
      </w:numPr>
    </w:pPr>
  </w:style>
  <w:style w:type="numbering" w:customStyle="1" w:styleId="ActivityBody">
    <w:name w:val="ArrowBulleted"/>
    <w:pPr>
      <w:numPr>
        <w:numId w:val="4"/>
      </w:numPr>
    </w:pPr>
  </w:style>
  <w:style w:type="numbering" w:customStyle="1" w:styleId="activitybullet">
    <w:name w:val="TopicalOutlineNumbers"/>
    <w:pPr>
      <w:numPr>
        <w:numId w:val="36"/>
      </w:numPr>
    </w:pPr>
  </w:style>
  <w:style w:type="numbering" w:customStyle="1" w:styleId="Caption">
    <w:name w:val="LetterBullets"/>
    <w:pPr>
      <w:numPr>
        <w:numId w:val="5"/>
      </w:numPr>
    </w:pPr>
  </w:style>
  <w:style w:type="numbering" w:customStyle="1" w:styleId="Hyperlink">
    <w:name w:val="LetterBoldList"/>
    <w:pPr>
      <w:numPr>
        <w:numId w:val="34"/>
      </w:numPr>
    </w:pPr>
  </w:style>
  <w:style w:type="numbering" w:customStyle="1" w:styleId="ActivityHeading">
    <w:name w:val="AlphaNumbered"/>
    <w:pPr>
      <w:numPr>
        <w:numId w:val="9"/>
      </w:numPr>
    </w:pPr>
  </w:style>
  <w:style w:type="numbering" w:customStyle="1" w:styleId="ActivitySection">
    <w:name w:val="ArrowBullet"/>
    <w:pPr>
      <w:numPr>
        <w:numId w:val="10"/>
      </w:numPr>
    </w:pPr>
  </w:style>
  <w:style w:type="numbering" w:customStyle="1" w:styleId="ActivitySectionCharChar">
    <w:name w:val="ArrowBulletedOutline"/>
    <w:pPr>
      <w:numPr>
        <w:numId w:val="25"/>
      </w:numPr>
    </w:pPr>
  </w:style>
  <w:style w:type="numbering" w:customStyle="1" w:styleId="FollowedHyperlink">
    <w:name w:val="CheckmarkList"/>
    <w:pPr>
      <w:numPr>
        <w:numId w:val="29"/>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genome/progr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ygyh.org/" TargetMode="External"/><Relationship Id="rId4" Type="http://schemas.openxmlformats.org/officeDocument/2006/relationships/webSettings" Target="webSettings.xml"/><Relationship Id="rId9" Type="http://schemas.openxmlformats.org/officeDocument/2006/relationships/hyperlink" Target="http://www.ncbi.nlm.nih.gov/sites/entrez?db=omi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26</TotalTime>
  <Pages>4</Pages>
  <Words>1663</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A2.1.1.GeneticCounseling</vt:lpstr>
    </vt:vector>
  </TitlesOfParts>
  <Company>Project Lead The Way, Inc.</Company>
  <LinksUpToDate>false</LinksUpToDate>
  <CharactersWithSpaces>10289</CharactersWithSpaces>
  <SharedDoc>false</SharedDoc>
  <HLinks>
    <vt:vector size="18" baseType="variant">
      <vt:variant>
        <vt:i4>5767255</vt:i4>
      </vt:variant>
      <vt:variant>
        <vt:i4>6</vt:i4>
      </vt:variant>
      <vt:variant>
        <vt:i4>0</vt:i4>
      </vt:variant>
      <vt:variant>
        <vt:i4>5</vt:i4>
      </vt:variant>
      <vt:variant>
        <vt:lpwstr>http://www.ygyh.org/</vt:lpwstr>
      </vt:variant>
      <vt:variant>
        <vt:lpwstr/>
      </vt:variant>
      <vt:variant>
        <vt:i4>5242901</vt:i4>
      </vt:variant>
      <vt:variant>
        <vt:i4>3</vt:i4>
      </vt:variant>
      <vt:variant>
        <vt:i4>0</vt:i4>
      </vt:variant>
      <vt:variant>
        <vt:i4>5</vt:i4>
      </vt:variant>
      <vt:variant>
        <vt:lpwstr>http://www.ncbi.nlm.nih.gov/sites/entrez?db=omim</vt:lpwstr>
      </vt:variant>
      <vt:variant>
        <vt:lpwstr/>
      </vt:variant>
      <vt:variant>
        <vt:i4>1900563</vt:i4>
      </vt:variant>
      <vt:variant>
        <vt:i4>0</vt:i4>
      </vt:variant>
      <vt:variant>
        <vt:i4>0</vt:i4>
      </vt:variant>
      <vt:variant>
        <vt:i4>5</vt:i4>
      </vt:variant>
      <vt:variant>
        <vt:lpwstr>http://www.pbs.org/wgbh/nova/genome/program.html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A2.1.1.GeneticCounseling</dc:title>
  <dc:subject>MI - Unit 2 - Genetic Testing</dc:subject>
  <dc:creator>Stephanie Poll &amp; Rachel Allard</dc:creator>
  <cp:lastModifiedBy>gamer</cp:lastModifiedBy>
  <cp:revision>7</cp:revision>
  <cp:lastPrinted>2008-11-03T16:12:00Z</cp:lastPrinted>
  <dcterms:created xsi:type="dcterms:W3CDTF">2013-01-07T17:08:00Z</dcterms:created>
  <dcterms:modified xsi:type="dcterms:W3CDTF">2014-10-29T02:35:00Z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